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45C" w:rsidRPr="006848D3" w:rsidRDefault="00B4245C" w:rsidP="006848D3">
      <w:pPr>
        <w:spacing w:after="0" w:line="276" w:lineRule="auto"/>
        <w:rPr>
          <w:b/>
          <w:bCs/>
        </w:rPr>
      </w:pPr>
    </w:p>
    <w:tbl>
      <w:tblPr>
        <w:tblStyle w:val="TableGrid"/>
        <w:tblW w:w="9039" w:type="dxa"/>
        <w:tblLook w:val="04A0"/>
      </w:tblPr>
      <w:tblGrid>
        <w:gridCol w:w="4508"/>
        <w:gridCol w:w="4531"/>
      </w:tblGrid>
      <w:tr w:rsidR="00D00686" w:rsidRPr="006848D3" w:rsidTr="008C1C0B">
        <w:tc>
          <w:tcPr>
            <w:tcW w:w="4508" w:type="dxa"/>
          </w:tcPr>
          <w:p w:rsidR="00B4245C" w:rsidRPr="006848D3" w:rsidRDefault="00B4245C" w:rsidP="006848D3">
            <w:pPr>
              <w:spacing w:after="0" w:line="276" w:lineRule="auto"/>
            </w:pPr>
            <w:r w:rsidRPr="006848D3">
              <w:t>Na osnovu članova 12, 246, 247 i 329 Zakona o privrednim društvima ("Sl. glasnik RS", br. 36/2011, 99/2011, 83/2014 - dr. zakon i 5/2015 i 44/2018, 95/2018 i 91/2019) (u daljem tekstu: „</w:t>
            </w:r>
            <w:r w:rsidRPr="006848D3">
              <w:rPr>
                <w:b/>
                <w:bCs/>
              </w:rPr>
              <w:t>Zakon</w:t>
            </w:r>
            <w:r w:rsidRPr="006848D3">
              <w:t xml:space="preserve">“) Skupština akcionara </w:t>
            </w:r>
            <w:r w:rsidRPr="006848D3">
              <w:rPr>
                <w:rFonts w:cs="Arial"/>
              </w:rPr>
              <w:t>privrednog društva PGP RAPID AD APATIN, sa registrovanim sedištem na adresi Industrijska zona bb, 25260 Apatin, Republika Srbija, matični broj: 08027714, PIB 100964966 (u daljem tekstu: ,,</w:t>
            </w:r>
            <w:r w:rsidRPr="006848D3">
              <w:rPr>
                <w:rFonts w:cs="Arial"/>
                <w:b/>
                <w:bCs/>
              </w:rPr>
              <w:t>Društvo’’</w:t>
            </w:r>
            <w:r w:rsidRPr="006848D3">
              <w:rPr>
                <w:rFonts w:cs="Arial"/>
              </w:rPr>
              <w:t xml:space="preserve">) na </w:t>
            </w:r>
            <w:proofErr w:type="spellStart"/>
            <w:r w:rsidRPr="006848D3">
              <w:rPr>
                <w:rFonts w:cs="Arial"/>
              </w:rPr>
              <w:t>redovnoj</w:t>
            </w:r>
            <w:proofErr w:type="spellEnd"/>
            <w:r w:rsidRPr="006848D3">
              <w:rPr>
                <w:rFonts w:cs="Arial"/>
              </w:rPr>
              <w:t xml:space="preserve"> </w:t>
            </w:r>
            <w:proofErr w:type="spellStart"/>
            <w:r w:rsidRPr="006848D3">
              <w:rPr>
                <w:rFonts w:cs="Arial"/>
              </w:rPr>
              <w:t>sednici</w:t>
            </w:r>
            <w:proofErr w:type="spellEnd"/>
            <w:r w:rsidRPr="006848D3">
              <w:rPr>
                <w:rFonts w:cs="Arial"/>
              </w:rPr>
              <w:t xml:space="preserve"> </w:t>
            </w:r>
            <w:proofErr w:type="spellStart"/>
            <w:r w:rsidRPr="006848D3">
              <w:t>dana</w:t>
            </w:r>
            <w:proofErr w:type="spellEnd"/>
            <w:r w:rsidRPr="006848D3">
              <w:t xml:space="preserve"> </w:t>
            </w:r>
            <w:r w:rsidR="003B456A">
              <w:t>2</w:t>
            </w:r>
            <w:r w:rsidR="008C1C0B" w:rsidRPr="008C1C0B">
              <w:t>8.06.2021.</w:t>
            </w:r>
            <w:r w:rsidRPr="006848D3">
              <w:t xml:space="preserve"> donosi </w:t>
            </w:r>
          </w:p>
          <w:p w:rsidR="000546AE" w:rsidRPr="006848D3" w:rsidRDefault="000546AE" w:rsidP="006848D3">
            <w:pPr>
              <w:spacing w:after="0" w:line="276" w:lineRule="auto"/>
            </w:pPr>
          </w:p>
          <w:p w:rsidR="009E1DA3" w:rsidRPr="006848D3" w:rsidRDefault="009E1DA3" w:rsidP="006848D3">
            <w:pPr>
              <w:spacing w:after="0" w:line="276" w:lineRule="auto"/>
            </w:pPr>
          </w:p>
          <w:p w:rsidR="00B4245C" w:rsidRPr="006848D3" w:rsidRDefault="00B4245C" w:rsidP="006848D3">
            <w:pPr>
              <w:spacing w:after="0" w:line="276" w:lineRule="auto"/>
              <w:jc w:val="center"/>
              <w:rPr>
                <w:b/>
                <w:bCs/>
              </w:rPr>
            </w:pPr>
            <w:r w:rsidRPr="006848D3">
              <w:rPr>
                <w:b/>
                <w:bCs/>
              </w:rPr>
              <w:t>ODLUKU O IZMENAMA I DOPUNAMA STATUTA PGP RAPID AD APATIN</w:t>
            </w:r>
          </w:p>
          <w:p w:rsidR="00B4245C" w:rsidRPr="006848D3" w:rsidRDefault="00B4245C" w:rsidP="006848D3">
            <w:pPr>
              <w:spacing w:after="0" w:line="276" w:lineRule="auto"/>
              <w:rPr>
                <w:b/>
                <w:bCs/>
              </w:rPr>
            </w:pPr>
          </w:p>
          <w:p w:rsidR="00F81745" w:rsidRPr="006848D3" w:rsidRDefault="00F81745" w:rsidP="006848D3">
            <w:pPr>
              <w:spacing w:after="0" w:line="276" w:lineRule="auto"/>
              <w:rPr>
                <w:b/>
                <w:bCs/>
              </w:rPr>
            </w:pPr>
          </w:p>
          <w:p w:rsidR="005C1DFE" w:rsidRPr="006848D3" w:rsidRDefault="005C1DFE" w:rsidP="006848D3">
            <w:pPr>
              <w:spacing w:after="0" w:line="276" w:lineRule="auto"/>
              <w:jc w:val="center"/>
              <w:rPr>
                <w:b/>
                <w:bCs/>
              </w:rPr>
            </w:pPr>
            <w:r w:rsidRPr="006848D3">
              <w:rPr>
                <w:b/>
                <w:bCs/>
              </w:rPr>
              <w:t>Član 1.</w:t>
            </w:r>
          </w:p>
          <w:p w:rsidR="004F2B9E" w:rsidRPr="006848D3" w:rsidRDefault="004F2B9E" w:rsidP="006848D3">
            <w:pPr>
              <w:spacing w:after="0" w:line="276" w:lineRule="auto"/>
            </w:pPr>
          </w:p>
          <w:p w:rsidR="00B4245C" w:rsidRPr="006848D3" w:rsidRDefault="00B4245C" w:rsidP="006848D3">
            <w:pPr>
              <w:spacing w:after="0" w:line="276" w:lineRule="auto"/>
            </w:pPr>
            <w:r w:rsidRPr="006848D3">
              <w:t>Menja se član 1. Statuta i sada glasi:</w:t>
            </w:r>
          </w:p>
          <w:p w:rsidR="00B4245C" w:rsidRPr="006848D3" w:rsidRDefault="00B4245C" w:rsidP="006848D3">
            <w:pPr>
              <w:spacing w:after="0" w:line="276" w:lineRule="auto"/>
            </w:pPr>
          </w:p>
          <w:p w:rsidR="00B4245C" w:rsidRPr="006848D3" w:rsidRDefault="00B4245C" w:rsidP="006848D3">
            <w:pPr>
              <w:spacing w:after="0" w:line="276" w:lineRule="auto"/>
            </w:pPr>
          </w:p>
          <w:p w:rsidR="005C1DFE" w:rsidRPr="006848D3" w:rsidRDefault="00B4245C" w:rsidP="006848D3">
            <w:pPr>
              <w:spacing w:after="0" w:line="276" w:lineRule="auto"/>
            </w:pPr>
            <w:r w:rsidRPr="006848D3">
              <w:t>„</w:t>
            </w:r>
            <w:r w:rsidR="005C1DFE" w:rsidRPr="006848D3">
              <w:t>Ovim Statutom uređuju se pitanja od značaja za organizovanje i rad Proizvodno građevinskog preduzeća "Rapid" akcionarsko društvo iz Apatina (u daljem tekstu: Društvo), a naročito:</w:t>
            </w:r>
          </w:p>
          <w:p w:rsidR="0009777E" w:rsidRPr="006848D3" w:rsidRDefault="0009777E" w:rsidP="006848D3">
            <w:pPr>
              <w:spacing w:after="0" w:line="276" w:lineRule="auto"/>
            </w:pPr>
          </w:p>
          <w:p w:rsidR="0009777E" w:rsidRPr="006848D3" w:rsidRDefault="0009777E" w:rsidP="006848D3">
            <w:pPr>
              <w:spacing w:after="0" w:line="276" w:lineRule="auto"/>
            </w:pPr>
          </w:p>
          <w:p w:rsidR="0009777E" w:rsidRPr="006848D3" w:rsidRDefault="00F81745" w:rsidP="006848D3">
            <w:pPr>
              <w:pStyle w:val="ListParagraph"/>
              <w:numPr>
                <w:ilvl w:val="0"/>
                <w:numId w:val="12"/>
              </w:numPr>
              <w:spacing w:after="0" w:line="276" w:lineRule="auto"/>
            </w:pPr>
            <w:r w:rsidRPr="006848D3">
              <w:t>poslovno ime i sedište;</w:t>
            </w:r>
          </w:p>
          <w:p w:rsidR="0009777E" w:rsidRPr="006848D3" w:rsidRDefault="00F81745" w:rsidP="006848D3">
            <w:pPr>
              <w:pStyle w:val="ListParagraph"/>
              <w:numPr>
                <w:ilvl w:val="0"/>
                <w:numId w:val="12"/>
              </w:numPr>
              <w:spacing w:after="0" w:line="276" w:lineRule="auto"/>
            </w:pPr>
            <w:r w:rsidRPr="006848D3">
              <w:t>delatnost;</w:t>
            </w:r>
          </w:p>
          <w:p w:rsidR="00F81745" w:rsidRPr="006848D3" w:rsidRDefault="00F81745" w:rsidP="006848D3">
            <w:pPr>
              <w:pStyle w:val="ListParagraph"/>
              <w:numPr>
                <w:ilvl w:val="0"/>
                <w:numId w:val="12"/>
              </w:numPr>
              <w:spacing w:after="0" w:line="276" w:lineRule="auto"/>
            </w:pPr>
            <w:r w:rsidRPr="006848D3">
              <w:t>osnovni kapital;</w:t>
            </w:r>
          </w:p>
          <w:p w:rsidR="00F81745" w:rsidRPr="006848D3" w:rsidRDefault="00F81745" w:rsidP="006848D3">
            <w:pPr>
              <w:pStyle w:val="ListParagraph"/>
              <w:numPr>
                <w:ilvl w:val="0"/>
                <w:numId w:val="12"/>
              </w:numPr>
              <w:spacing w:after="0" w:line="276" w:lineRule="auto"/>
            </w:pPr>
            <w:r w:rsidRPr="006848D3">
              <w:t>vrste i klase akcija;</w:t>
            </w:r>
          </w:p>
          <w:p w:rsidR="00F81745" w:rsidRPr="006848D3" w:rsidRDefault="00F81745" w:rsidP="006848D3">
            <w:pPr>
              <w:pStyle w:val="ListParagraph"/>
              <w:numPr>
                <w:ilvl w:val="0"/>
                <w:numId w:val="12"/>
              </w:numPr>
              <w:spacing w:after="0" w:line="276" w:lineRule="auto"/>
            </w:pPr>
            <w:r w:rsidRPr="006848D3">
              <w:t>vreme trajanja i pravna forma;</w:t>
            </w:r>
          </w:p>
          <w:p w:rsidR="00F81745" w:rsidRPr="006848D3" w:rsidRDefault="00F81745" w:rsidP="006848D3">
            <w:pPr>
              <w:pStyle w:val="ListParagraph"/>
              <w:numPr>
                <w:ilvl w:val="0"/>
                <w:numId w:val="12"/>
              </w:numPr>
              <w:spacing w:after="0" w:line="276" w:lineRule="auto"/>
            </w:pPr>
            <w:r w:rsidRPr="006848D3">
              <w:t>organi Društva, njihov delokrug i rad;</w:t>
            </w:r>
          </w:p>
          <w:p w:rsidR="0009777E" w:rsidRPr="006848D3" w:rsidRDefault="00F81745" w:rsidP="006848D3">
            <w:pPr>
              <w:pStyle w:val="ListParagraph"/>
              <w:numPr>
                <w:ilvl w:val="0"/>
                <w:numId w:val="12"/>
              </w:numPr>
              <w:spacing w:after="0" w:line="276" w:lineRule="auto"/>
            </w:pPr>
            <w:r w:rsidRPr="006848D3">
              <w:t>zastupanje Društva i</w:t>
            </w:r>
          </w:p>
          <w:p w:rsidR="004F2B9E" w:rsidRPr="006848D3" w:rsidRDefault="00F81745" w:rsidP="006848D3">
            <w:pPr>
              <w:pStyle w:val="ListParagraph"/>
              <w:numPr>
                <w:ilvl w:val="0"/>
                <w:numId w:val="12"/>
              </w:numPr>
              <w:spacing w:after="0" w:line="276" w:lineRule="auto"/>
            </w:pPr>
            <w:r w:rsidRPr="006848D3">
              <w:t>druga pitanja od značaja za Društvo.</w:t>
            </w:r>
            <w:r w:rsidR="00B4245C" w:rsidRPr="006848D3">
              <w:t>“</w:t>
            </w:r>
          </w:p>
          <w:p w:rsidR="003F00DF" w:rsidRPr="006848D3" w:rsidRDefault="003F00DF" w:rsidP="006848D3">
            <w:pPr>
              <w:spacing w:after="0" w:line="276" w:lineRule="auto"/>
            </w:pPr>
          </w:p>
          <w:p w:rsidR="00B4245C" w:rsidRPr="006848D3" w:rsidRDefault="00B4245C" w:rsidP="006848D3">
            <w:pPr>
              <w:spacing w:after="0" w:line="276" w:lineRule="auto"/>
            </w:pPr>
          </w:p>
          <w:p w:rsidR="005C1DFE" w:rsidRPr="006848D3" w:rsidRDefault="00F81745" w:rsidP="006848D3">
            <w:pPr>
              <w:spacing w:after="0" w:line="276" w:lineRule="auto"/>
              <w:jc w:val="center"/>
              <w:rPr>
                <w:b/>
                <w:bCs/>
              </w:rPr>
            </w:pPr>
            <w:r w:rsidRPr="006848D3">
              <w:rPr>
                <w:b/>
                <w:bCs/>
              </w:rPr>
              <w:t xml:space="preserve">Član </w:t>
            </w:r>
            <w:r w:rsidR="005C1DFE" w:rsidRPr="006848D3">
              <w:rPr>
                <w:b/>
                <w:bCs/>
              </w:rPr>
              <w:t>2.</w:t>
            </w:r>
          </w:p>
          <w:p w:rsidR="004F2B9E" w:rsidRPr="006848D3" w:rsidRDefault="004F2B9E" w:rsidP="006848D3">
            <w:pPr>
              <w:spacing w:after="0" w:line="276" w:lineRule="auto"/>
              <w:jc w:val="center"/>
            </w:pPr>
          </w:p>
          <w:p w:rsidR="00B4245C" w:rsidRPr="006848D3" w:rsidRDefault="00B4245C" w:rsidP="006848D3">
            <w:pPr>
              <w:spacing w:after="0" w:line="276" w:lineRule="auto"/>
            </w:pPr>
            <w:r w:rsidRPr="006848D3">
              <w:t>Menja se član 2. Statuta i sada glasi:</w:t>
            </w:r>
          </w:p>
          <w:p w:rsidR="00B4245C" w:rsidRPr="006848D3" w:rsidRDefault="00B4245C" w:rsidP="006848D3">
            <w:pPr>
              <w:spacing w:after="0" w:line="276" w:lineRule="auto"/>
            </w:pPr>
          </w:p>
          <w:p w:rsidR="00B4245C" w:rsidRPr="006848D3" w:rsidRDefault="00B4245C" w:rsidP="006848D3">
            <w:pPr>
              <w:spacing w:after="0" w:line="276" w:lineRule="auto"/>
            </w:pPr>
          </w:p>
          <w:p w:rsidR="006F10CA" w:rsidRPr="006848D3" w:rsidRDefault="00B4245C" w:rsidP="006848D3">
            <w:pPr>
              <w:spacing w:after="0" w:line="276" w:lineRule="auto"/>
            </w:pPr>
            <w:r w:rsidRPr="006848D3">
              <w:t>„</w:t>
            </w:r>
            <w:r w:rsidR="00F81745" w:rsidRPr="006848D3">
              <w:t xml:space="preserve">Društvo je osnovano odlukom Narodnog </w:t>
            </w:r>
            <w:r w:rsidR="00F81745" w:rsidRPr="006848D3">
              <w:lastRenderedPageBreak/>
              <w:t>odbora gradske opštine Apatin od 18. avgusta 1953. godine pod nazivom: Preduzeće za eksploataciju, prodaju i preradu trske "Trska" koji je vremenom menjan do sadašnjeg naziva</w:t>
            </w:r>
            <w:r w:rsidR="005C1DFE" w:rsidRPr="006848D3">
              <w:t>.</w:t>
            </w:r>
            <w:r w:rsidR="0009777E" w:rsidRPr="006848D3">
              <w:t xml:space="preserve"> </w:t>
            </w:r>
          </w:p>
          <w:p w:rsidR="006F10CA" w:rsidRPr="006848D3" w:rsidRDefault="006F10CA" w:rsidP="006848D3">
            <w:pPr>
              <w:spacing w:after="0" w:line="276" w:lineRule="auto"/>
            </w:pPr>
          </w:p>
          <w:p w:rsidR="006F10CA" w:rsidRPr="006848D3" w:rsidRDefault="006F10CA" w:rsidP="006848D3">
            <w:pPr>
              <w:spacing w:after="0" w:line="276" w:lineRule="auto"/>
            </w:pPr>
          </w:p>
          <w:p w:rsidR="006F10CA" w:rsidRPr="006848D3" w:rsidRDefault="00F81745" w:rsidP="006848D3">
            <w:pPr>
              <w:spacing w:after="0" w:line="276" w:lineRule="auto"/>
            </w:pPr>
            <w:r w:rsidRPr="006848D3">
              <w:t xml:space="preserve">Odlukom organa upravljanja od 23. </w:t>
            </w:r>
            <w:r w:rsidR="006F10CA" w:rsidRPr="006848D3">
              <w:t>m</w:t>
            </w:r>
            <w:r w:rsidRPr="006848D3">
              <w:t>aja 1991. godine Društvo je organizovano u postojećoj pravnoj formi te ovaj datum predstavlja datum osnivanja Društva ovog oblika.</w:t>
            </w:r>
          </w:p>
          <w:p w:rsidR="006F10CA" w:rsidRPr="006848D3" w:rsidRDefault="006F10CA" w:rsidP="006848D3">
            <w:pPr>
              <w:spacing w:after="0" w:line="276" w:lineRule="auto"/>
            </w:pPr>
          </w:p>
          <w:p w:rsidR="005C1DFE" w:rsidRPr="006848D3" w:rsidRDefault="00F81745" w:rsidP="006848D3">
            <w:pPr>
              <w:spacing w:after="0" w:line="276" w:lineRule="auto"/>
            </w:pPr>
            <w:r w:rsidRPr="006848D3">
              <w:t xml:space="preserve">Društvo je upisano u Registar privrednih subjekata kod Agencije za privredne registre broj: BD 40719/2005, matični broj: </w:t>
            </w:r>
            <w:r w:rsidR="005C1DFE" w:rsidRPr="006848D3">
              <w:t xml:space="preserve">08027714, </w:t>
            </w:r>
            <w:r w:rsidRPr="006848D3">
              <w:t>PIB</w:t>
            </w:r>
            <w:r w:rsidR="005C1DFE" w:rsidRPr="006848D3">
              <w:t>: 100964966.</w:t>
            </w:r>
            <w:r w:rsidR="00B4245C" w:rsidRPr="006848D3">
              <w:t>“</w:t>
            </w:r>
          </w:p>
          <w:p w:rsidR="004F2B9E" w:rsidRPr="006848D3" w:rsidRDefault="004F2B9E" w:rsidP="006848D3">
            <w:pPr>
              <w:spacing w:after="0" w:line="276" w:lineRule="auto"/>
            </w:pPr>
          </w:p>
          <w:p w:rsidR="00CF09C0" w:rsidRPr="006848D3" w:rsidRDefault="00CF09C0" w:rsidP="006848D3">
            <w:pPr>
              <w:spacing w:after="0" w:line="276" w:lineRule="auto"/>
            </w:pPr>
          </w:p>
          <w:p w:rsidR="00F81745" w:rsidRPr="006848D3" w:rsidRDefault="00F81745" w:rsidP="006848D3">
            <w:pPr>
              <w:spacing w:after="0" w:line="276" w:lineRule="auto"/>
              <w:jc w:val="center"/>
              <w:rPr>
                <w:b/>
                <w:bCs/>
              </w:rPr>
            </w:pPr>
            <w:r w:rsidRPr="006848D3">
              <w:rPr>
                <w:b/>
                <w:bCs/>
              </w:rPr>
              <w:t>Član 3.</w:t>
            </w:r>
          </w:p>
          <w:p w:rsidR="004F2B9E" w:rsidRPr="006848D3" w:rsidRDefault="004F2B9E" w:rsidP="006848D3">
            <w:pPr>
              <w:spacing w:after="0" w:line="276" w:lineRule="auto"/>
              <w:jc w:val="center"/>
            </w:pPr>
          </w:p>
          <w:p w:rsidR="00B4245C" w:rsidRPr="006848D3" w:rsidRDefault="00B4245C" w:rsidP="006848D3">
            <w:pPr>
              <w:spacing w:after="0" w:line="276" w:lineRule="auto"/>
            </w:pPr>
            <w:r w:rsidRPr="006848D3">
              <w:t>Menja se član 3. Statuta i sada glasi:</w:t>
            </w:r>
          </w:p>
          <w:p w:rsidR="00B4245C" w:rsidRPr="006848D3" w:rsidRDefault="00B4245C" w:rsidP="006848D3">
            <w:pPr>
              <w:spacing w:after="0" w:line="276" w:lineRule="auto"/>
            </w:pPr>
          </w:p>
          <w:p w:rsidR="00B4245C" w:rsidRPr="006848D3" w:rsidRDefault="00B4245C" w:rsidP="006848D3">
            <w:pPr>
              <w:spacing w:after="0" w:line="276" w:lineRule="auto"/>
            </w:pPr>
          </w:p>
          <w:p w:rsidR="004B5DFD" w:rsidRPr="006848D3" w:rsidRDefault="00B4245C" w:rsidP="006848D3">
            <w:pPr>
              <w:spacing w:after="0" w:line="276" w:lineRule="auto"/>
            </w:pPr>
            <w:r w:rsidRPr="006848D3">
              <w:t>„</w:t>
            </w:r>
            <w:r w:rsidR="00F81745" w:rsidRPr="006848D3">
              <w:t>Poslovno  ime  Društva  glasi:  Proizvodno  građevinsko preduzeće</w:t>
            </w:r>
            <w:r w:rsidR="001D753C" w:rsidRPr="006848D3">
              <w:t xml:space="preserve"> </w:t>
            </w:r>
            <w:r w:rsidR="00F81745" w:rsidRPr="006848D3">
              <w:t>"Rapid" akcionarsko društvo Apatin.</w:t>
            </w:r>
            <w:r w:rsidR="004B5DFD" w:rsidRPr="006848D3">
              <w:t xml:space="preserve"> </w:t>
            </w:r>
          </w:p>
          <w:p w:rsidR="007E1342" w:rsidRPr="006848D3" w:rsidRDefault="007E1342" w:rsidP="006848D3">
            <w:pPr>
              <w:spacing w:after="0" w:line="276" w:lineRule="auto"/>
            </w:pPr>
          </w:p>
          <w:p w:rsidR="004F2B9E" w:rsidRPr="006848D3" w:rsidRDefault="00F81745" w:rsidP="006848D3">
            <w:pPr>
              <w:spacing w:after="0" w:line="276" w:lineRule="auto"/>
            </w:pPr>
            <w:r w:rsidRPr="006848D3">
              <w:t>Skraćeno poslovno ine Društva glasi: PGP "Rapid" a.d. Apatin.</w:t>
            </w:r>
            <w:r w:rsidR="00B4245C" w:rsidRPr="006848D3">
              <w:t>“</w:t>
            </w:r>
          </w:p>
          <w:p w:rsidR="007E1342" w:rsidRPr="006848D3" w:rsidRDefault="007E1342" w:rsidP="006848D3">
            <w:pPr>
              <w:spacing w:after="0" w:line="276" w:lineRule="auto"/>
              <w:rPr>
                <w:b/>
                <w:bCs/>
              </w:rPr>
            </w:pPr>
          </w:p>
          <w:p w:rsidR="001D753C" w:rsidRPr="006848D3" w:rsidRDefault="001D753C" w:rsidP="006848D3">
            <w:pPr>
              <w:spacing w:after="0" w:line="276" w:lineRule="auto"/>
              <w:jc w:val="center"/>
              <w:rPr>
                <w:b/>
                <w:bCs/>
              </w:rPr>
            </w:pPr>
            <w:r w:rsidRPr="006848D3">
              <w:rPr>
                <w:b/>
                <w:bCs/>
              </w:rPr>
              <w:t>Član 4.</w:t>
            </w:r>
          </w:p>
          <w:p w:rsidR="00B4245C" w:rsidRPr="006848D3" w:rsidRDefault="00B4245C" w:rsidP="006848D3">
            <w:pPr>
              <w:spacing w:after="0" w:line="276" w:lineRule="auto"/>
            </w:pPr>
          </w:p>
          <w:p w:rsidR="004F2B9E" w:rsidRPr="006848D3" w:rsidRDefault="00B4245C" w:rsidP="006848D3">
            <w:pPr>
              <w:spacing w:after="0" w:line="276" w:lineRule="auto"/>
            </w:pPr>
            <w:r w:rsidRPr="006848D3">
              <w:t>Menja se član 4. Statuta i sada glasi:</w:t>
            </w:r>
          </w:p>
          <w:p w:rsidR="00B4245C" w:rsidRPr="006848D3" w:rsidRDefault="00B4245C" w:rsidP="006848D3">
            <w:pPr>
              <w:spacing w:after="0" w:line="276" w:lineRule="auto"/>
            </w:pPr>
          </w:p>
          <w:p w:rsidR="00B4245C" w:rsidRPr="006848D3" w:rsidRDefault="00B4245C" w:rsidP="006848D3">
            <w:pPr>
              <w:spacing w:after="0" w:line="276" w:lineRule="auto"/>
            </w:pPr>
          </w:p>
          <w:p w:rsidR="00B4245C" w:rsidRPr="006848D3" w:rsidRDefault="00B4245C" w:rsidP="006848D3">
            <w:pPr>
              <w:spacing w:after="0" w:line="276" w:lineRule="auto"/>
            </w:pPr>
            <w:r w:rsidRPr="006848D3">
              <w:t>„</w:t>
            </w:r>
            <w:r w:rsidR="001D753C" w:rsidRPr="006848D3">
              <w:t>Sedište Društva je na adresi: Apatin, Industrijska zona 66.</w:t>
            </w:r>
            <w:r w:rsidRPr="006848D3">
              <w:t>“</w:t>
            </w:r>
          </w:p>
          <w:p w:rsidR="00B4245C" w:rsidRPr="006848D3" w:rsidRDefault="00B4245C" w:rsidP="006848D3">
            <w:pPr>
              <w:spacing w:after="0" w:line="276" w:lineRule="auto"/>
              <w:rPr>
                <w:b/>
                <w:bCs/>
              </w:rPr>
            </w:pPr>
          </w:p>
          <w:p w:rsidR="001D753C" w:rsidRPr="006848D3" w:rsidRDefault="001D753C" w:rsidP="006848D3">
            <w:pPr>
              <w:spacing w:after="0" w:line="276" w:lineRule="auto"/>
              <w:jc w:val="center"/>
              <w:rPr>
                <w:b/>
                <w:bCs/>
              </w:rPr>
            </w:pPr>
            <w:r w:rsidRPr="006848D3">
              <w:rPr>
                <w:b/>
                <w:bCs/>
              </w:rPr>
              <w:t>Član 5.</w:t>
            </w:r>
          </w:p>
          <w:p w:rsidR="004F2B9E" w:rsidRPr="006848D3" w:rsidRDefault="004F2B9E" w:rsidP="006848D3">
            <w:pPr>
              <w:spacing w:after="0" w:line="276" w:lineRule="auto"/>
            </w:pPr>
          </w:p>
          <w:p w:rsidR="00B4245C" w:rsidRPr="006848D3" w:rsidRDefault="00B4245C" w:rsidP="006848D3">
            <w:pPr>
              <w:spacing w:after="0" w:line="276" w:lineRule="auto"/>
            </w:pPr>
            <w:r w:rsidRPr="006848D3">
              <w:t>Menja se član 5. Statuta i sada glasi:</w:t>
            </w:r>
          </w:p>
          <w:p w:rsidR="00B4245C" w:rsidRPr="006848D3" w:rsidRDefault="00B4245C" w:rsidP="006848D3">
            <w:pPr>
              <w:spacing w:after="0" w:line="276" w:lineRule="auto"/>
            </w:pPr>
          </w:p>
          <w:p w:rsidR="00B4245C" w:rsidRPr="006848D3" w:rsidRDefault="00B4245C" w:rsidP="006848D3">
            <w:pPr>
              <w:spacing w:after="0" w:line="276" w:lineRule="auto"/>
            </w:pPr>
          </w:p>
          <w:p w:rsidR="00CF09C0" w:rsidRPr="006848D3" w:rsidRDefault="00B4245C" w:rsidP="006848D3">
            <w:pPr>
              <w:spacing w:after="0" w:line="276" w:lineRule="auto"/>
            </w:pPr>
            <w:r w:rsidRPr="006848D3">
              <w:t>„</w:t>
            </w:r>
            <w:r w:rsidR="001D753C" w:rsidRPr="006848D3">
              <w:t>Pretežna</w:t>
            </w:r>
            <w:r w:rsidR="001D753C" w:rsidRPr="006848D3">
              <w:tab/>
              <w:t>delatnost</w:t>
            </w:r>
            <w:r w:rsidR="001D753C" w:rsidRPr="006848D3">
              <w:tab/>
              <w:t>kojom se Društvo</w:t>
            </w:r>
            <w:r w:rsidR="001D753C" w:rsidRPr="006848D3">
              <w:tab/>
              <w:t>bavi</w:t>
            </w:r>
            <w:r w:rsidR="001D753C" w:rsidRPr="006848D3">
              <w:tab/>
              <w:t>je:</w:t>
            </w:r>
            <w:r w:rsidR="00117E91" w:rsidRPr="006848D3">
              <w:t xml:space="preserve"> </w:t>
            </w:r>
            <w:r w:rsidR="001D753C" w:rsidRPr="006848D3">
              <w:t>23.32 - proizvodnja opeke, crepa i građevinskih proizvoda.</w:t>
            </w:r>
            <w:r w:rsidRPr="006848D3">
              <w:t>“</w:t>
            </w:r>
          </w:p>
          <w:p w:rsidR="001D753C" w:rsidRDefault="001D753C" w:rsidP="006848D3">
            <w:pPr>
              <w:spacing w:after="0" w:line="276" w:lineRule="auto"/>
            </w:pPr>
          </w:p>
          <w:p w:rsidR="006848D3" w:rsidRPr="006848D3" w:rsidRDefault="006848D3" w:rsidP="006848D3">
            <w:pPr>
              <w:spacing w:after="0" w:line="276" w:lineRule="auto"/>
            </w:pPr>
          </w:p>
          <w:p w:rsidR="001D753C" w:rsidRPr="006848D3" w:rsidRDefault="001D753C" w:rsidP="006848D3">
            <w:pPr>
              <w:spacing w:after="0" w:line="276" w:lineRule="auto"/>
              <w:jc w:val="center"/>
              <w:rPr>
                <w:b/>
                <w:bCs/>
              </w:rPr>
            </w:pPr>
            <w:r w:rsidRPr="006848D3">
              <w:rPr>
                <w:b/>
                <w:bCs/>
              </w:rPr>
              <w:lastRenderedPageBreak/>
              <w:t>Član 6.</w:t>
            </w:r>
          </w:p>
          <w:p w:rsidR="00CF09C0" w:rsidRPr="006848D3" w:rsidRDefault="00CF09C0" w:rsidP="006848D3">
            <w:pPr>
              <w:spacing w:after="0" w:line="276" w:lineRule="auto"/>
            </w:pPr>
          </w:p>
          <w:p w:rsidR="00B4245C" w:rsidRPr="006848D3" w:rsidRDefault="00B4245C" w:rsidP="006848D3">
            <w:pPr>
              <w:spacing w:after="0" w:line="276" w:lineRule="auto"/>
            </w:pPr>
            <w:r w:rsidRPr="006848D3">
              <w:t>Menja se član 6. Statuta i sada glasi:</w:t>
            </w:r>
          </w:p>
          <w:p w:rsidR="00B4245C" w:rsidRPr="006848D3" w:rsidRDefault="00B4245C" w:rsidP="006848D3">
            <w:pPr>
              <w:spacing w:after="0" w:line="276" w:lineRule="auto"/>
            </w:pPr>
          </w:p>
          <w:p w:rsidR="00B4245C" w:rsidRPr="006848D3" w:rsidRDefault="00B4245C" w:rsidP="006848D3">
            <w:pPr>
              <w:spacing w:after="0" w:line="276" w:lineRule="auto"/>
            </w:pPr>
          </w:p>
          <w:p w:rsidR="001D753C" w:rsidRPr="006848D3" w:rsidRDefault="00B4245C" w:rsidP="006848D3">
            <w:pPr>
              <w:spacing w:after="0" w:line="276" w:lineRule="auto"/>
            </w:pPr>
            <w:r w:rsidRPr="006848D3">
              <w:t>„</w:t>
            </w:r>
            <w:r w:rsidR="001D753C" w:rsidRPr="006848D3">
              <w:t>Osim</w:t>
            </w:r>
            <w:r w:rsidR="001D753C" w:rsidRPr="006848D3">
              <w:tab/>
              <w:t>pretežne delatnosti, Društvo obavlja i sledeće delatnosti:</w:t>
            </w:r>
          </w:p>
          <w:p w:rsidR="00411FAA" w:rsidRPr="006848D3" w:rsidRDefault="00411FAA" w:rsidP="006848D3">
            <w:pPr>
              <w:spacing w:after="0" w:line="276" w:lineRule="auto"/>
            </w:pPr>
          </w:p>
          <w:p w:rsidR="00117E91" w:rsidRPr="006848D3" w:rsidRDefault="00117E91" w:rsidP="006848D3">
            <w:pPr>
              <w:spacing w:after="0" w:line="276" w:lineRule="auto"/>
            </w:pPr>
          </w:p>
          <w:p w:rsidR="00117E91" w:rsidRPr="006848D3" w:rsidRDefault="001D753C" w:rsidP="006848D3">
            <w:pPr>
              <w:pStyle w:val="ListParagraph"/>
              <w:numPr>
                <w:ilvl w:val="0"/>
                <w:numId w:val="14"/>
              </w:numPr>
              <w:spacing w:after="0" w:line="276" w:lineRule="auto"/>
            </w:pPr>
            <w:r w:rsidRPr="006848D3">
              <w:t>23.62</w:t>
            </w:r>
            <w:r w:rsidRPr="006848D3">
              <w:tab/>
              <w:t>proizvodnja</w:t>
            </w:r>
            <w:r w:rsidR="00411FAA" w:rsidRPr="006848D3">
              <w:t xml:space="preserve"> </w:t>
            </w:r>
            <w:r w:rsidRPr="006848D3">
              <w:t>proizvoda od gipsa</w:t>
            </w:r>
            <w:r w:rsidR="00F754D5" w:rsidRPr="006848D3">
              <w:t xml:space="preserve"> </w:t>
            </w:r>
            <w:r w:rsidRPr="006848D3">
              <w:t>namenjenih</w:t>
            </w:r>
            <w:r w:rsidR="00F754D5" w:rsidRPr="006848D3">
              <w:t xml:space="preserve"> </w:t>
            </w:r>
            <w:r w:rsidRPr="006848D3">
              <w:t>za građevinarstvo;</w:t>
            </w:r>
          </w:p>
          <w:p w:rsidR="001D753C" w:rsidRPr="006848D3" w:rsidRDefault="001D753C" w:rsidP="006848D3">
            <w:pPr>
              <w:pStyle w:val="ListParagraph"/>
              <w:numPr>
                <w:ilvl w:val="0"/>
                <w:numId w:val="14"/>
              </w:numPr>
              <w:spacing w:after="0" w:line="276" w:lineRule="auto"/>
            </w:pPr>
            <w:r w:rsidRPr="006848D3">
              <w:t>23.69 proizvodnja ostalih proizvoda od betona, gipsa i cementa;</w:t>
            </w:r>
          </w:p>
          <w:p w:rsidR="001D753C" w:rsidRPr="006848D3" w:rsidRDefault="001D753C" w:rsidP="006848D3">
            <w:pPr>
              <w:pStyle w:val="ListParagraph"/>
              <w:numPr>
                <w:ilvl w:val="0"/>
                <w:numId w:val="14"/>
              </w:numPr>
              <w:spacing w:after="0" w:line="276" w:lineRule="auto"/>
            </w:pPr>
            <w:r w:rsidRPr="006848D3">
              <w:t>41.20 izgradnja stambenih i nestambenih zgrada;</w:t>
            </w:r>
          </w:p>
          <w:p w:rsidR="001D753C" w:rsidRPr="006848D3" w:rsidRDefault="001D753C" w:rsidP="006848D3">
            <w:pPr>
              <w:pStyle w:val="ListParagraph"/>
              <w:numPr>
                <w:ilvl w:val="0"/>
                <w:numId w:val="14"/>
              </w:numPr>
              <w:spacing w:after="0" w:line="276" w:lineRule="auto"/>
            </w:pPr>
            <w:r w:rsidRPr="006848D3">
              <w:t>42.99 izgradnja ostalih nepomenutih građevina;</w:t>
            </w:r>
          </w:p>
          <w:p w:rsidR="001D753C" w:rsidRPr="006848D3" w:rsidRDefault="001D753C" w:rsidP="006848D3">
            <w:pPr>
              <w:pStyle w:val="ListParagraph"/>
              <w:numPr>
                <w:ilvl w:val="0"/>
                <w:numId w:val="14"/>
              </w:numPr>
              <w:spacing w:after="0" w:line="276" w:lineRule="auto"/>
            </w:pPr>
            <w:r w:rsidRPr="006848D3">
              <w:t>43.11 rušenje objekata;</w:t>
            </w:r>
          </w:p>
          <w:p w:rsidR="001D753C" w:rsidRPr="006848D3" w:rsidRDefault="001D753C" w:rsidP="006848D3">
            <w:pPr>
              <w:pStyle w:val="ListParagraph"/>
              <w:numPr>
                <w:ilvl w:val="0"/>
                <w:numId w:val="14"/>
              </w:numPr>
              <w:spacing w:after="0" w:line="276" w:lineRule="auto"/>
            </w:pPr>
            <w:r w:rsidRPr="006848D3">
              <w:t>43.12 pripremanje gradilišta;</w:t>
            </w:r>
          </w:p>
          <w:p w:rsidR="001D753C" w:rsidRPr="006848D3" w:rsidRDefault="001D753C" w:rsidP="006848D3">
            <w:pPr>
              <w:pStyle w:val="ListParagraph"/>
              <w:numPr>
                <w:ilvl w:val="0"/>
                <w:numId w:val="14"/>
              </w:numPr>
              <w:spacing w:after="0" w:line="276" w:lineRule="auto"/>
            </w:pPr>
            <w:r w:rsidRPr="006848D3">
              <w:t>43.31 malterisanje;</w:t>
            </w:r>
          </w:p>
          <w:p w:rsidR="001D753C" w:rsidRPr="006848D3" w:rsidRDefault="001D753C" w:rsidP="006848D3">
            <w:pPr>
              <w:pStyle w:val="ListParagraph"/>
              <w:numPr>
                <w:ilvl w:val="0"/>
                <w:numId w:val="14"/>
              </w:numPr>
              <w:spacing w:after="0" w:line="276" w:lineRule="auto"/>
            </w:pPr>
            <w:r w:rsidRPr="006848D3">
              <w:t>43.32 ugradnja stolarije;</w:t>
            </w:r>
          </w:p>
          <w:p w:rsidR="001D753C" w:rsidRPr="006848D3" w:rsidRDefault="001D753C" w:rsidP="006848D3">
            <w:pPr>
              <w:pStyle w:val="ListParagraph"/>
              <w:numPr>
                <w:ilvl w:val="0"/>
                <w:numId w:val="14"/>
              </w:numPr>
              <w:spacing w:after="0" w:line="276" w:lineRule="auto"/>
            </w:pPr>
            <w:r w:rsidRPr="006848D3">
              <w:t>43.33 postavljanje podnih i zidnih obloga;</w:t>
            </w:r>
          </w:p>
          <w:p w:rsidR="00F81745" w:rsidRPr="006848D3" w:rsidRDefault="001D753C" w:rsidP="006848D3">
            <w:pPr>
              <w:pStyle w:val="ListParagraph"/>
              <w:numPr>
                <w:ilvl w:val="0"/>
                <w:numId w:val="14"/>
              </w:numPr>
              <w:spacing w:after="0" w:line="276" w:lineRule="auto"/>
            </w:pPr>
            <w:r w:rsidRPr="006848D3">
              <w:t>43.39 ostali nepomenuti specifični građevinski radovi.</w:t>
            </w:r>
            <w:r w:rsidR="00B4245C" w:rsidRPr="006848D3">
              <w:t>“</w:t>
            </w:r>
          </w:p>
          <w:p w:rsidR="00411FAA" w:rsidRPr="006848D3" w:rsidRDefault="00411FAA" w:rsidP="006848D3">
            <w:pPr>
              <w:pStyle w:val="ListParagraph"/>
              <w:spacing w:after="0" w:line="276" w:lineRule="auto"/>
              <w:ind w:left="0"/>
            </w:pPr>
          </w:p>
          <w:p w:rsidR="00F25575" w:rsidRPr="006848D3" w:rsidRDefault="00F25575" w:rsidP="006848D3">
            <w:pPr>
              <w:pStyle w:val="ListParagraph"/>
              <w:spacing w:after="0" w:line="276" w:lineRule="auto"/>
              <w:ind w:left="0"/>
            </w:pPr>
          </w:p>
          <w:p w:rsidR="001D753C" w:rsidRPr="006848D3" w:rsidRDefault="001D753C" w:rsidP="006848D3">
            <w:pPr>
              <w:spacing w:after="0" w:line="276" w:lineRule="auto"/>
              <w:jc w:val="center"/>
              <w:rPr>
                <w:b/>
                <w:bCs/>
              </w:rPr>
            </w:pPr>
            <w:r w:rsidRPr="006848D3">
              <w:rPr>
                <w:b/>
                <w:bCs/>
              </w:rPr>
              <w:t>Član 7.</w:t>
            </w:r>
          </w:p>
          <w:p w:rsidR="00CF09C0" w:rsidRPr="006848D3" w:rsidRDefault="00CF09C0" w:rsidP="006848D3">
            <w:pPr>
              <w:spacing w:after="0" w:line="276" w:lineRule="auto"/>
              <w:jc w:val="center"/>
            </w:pPr>
          </w:p>
          <w:p w:rsidR="00B4245C" w:rsidRPr="006848D3" w:rsidRDefault="00B4245C" w:rsidP="006848D3">
            <w:pPr>
              <w:spacing w:after="0" w:line="276" w:lineRule="auto"/>
            </w:pPr>
            <w:r w:rsidRPr="006848D3">
              <w:t>Menja se član 7. Statuta i sada glasi:</w:t>
            </w:r>
          </w:p>
          <w:p w:rsidR="00B4245C" w:rsidRPr="006848D3" w:rsidRDefault="00B4245C" w:rsidP="006848D3">
            <w:pPr>
              <w:spacing w:after="0" w:line="276" w:lineRule="auto"/>
            </w:pPr>
          </w:p>
          <w:p w:rsidR="00B4245C" w:rsidRPr="006848D3" w:rsidRDefault="00B4245C" w:rsidP="006848D3">
            <w:pPr>
              <w:spacing w:after="0" w:line="276" w:lineRule="auto"/>
            </w:pPr>
          </w:p>
          <w:p w:rsidR="006F10CA" w:rsidRPr="006848D3" w:rsidRDefault="00B4245C" w:rsidP="006848D3">
            <w:pPr>
              <w:spacing w:after="0" w:line="276" w:lineRule="auto"/>
            </w:pPr>
            <w:r w:rsidRPr="006848D3">
              <w:t>„</w:t>
            </w:r>
            <w:r w:rsidR="001D753C" w:rsidRPr="006848D3">
              <w:t>Društvo može da promeni pretežnu delatnost, izmenom ovog Statuta.</w:t>
            </w:r>
          </w:p>
          <w:p w:rsidR="006F10CA" w:rsidRPr="006848D3" w:rsidRDefault="006F10CA" w:rsidP="006848D3">
            <w:pPr>
              <w:spacing w:after="0" w:line="276" w:lineRule="auto"/>
            </w:pPr>
          </w:p>
          <w:p w:rsidR="00CF09C0" w:rsidRPr="006848D3" w:rsidRDefault="001D753C" w:rsidP="006848D3">
            <w:pPr>
              <w:spacing w:after="0" w:line="276" w:lineRule="auto"/>
            </w:pPr>
            <w:r w:rsidRPr="006848D3">
              <w:t xml:space="preserve">O ostalim delatnostima, dodavanju ili prestanku obavljanja, može se odlučiti bez promena ovog </w:t>
            </w:r>
            <w:r w:rsidR="005E2A0C" w:rsidRPr="006848D3">
              <w:t>S</w:t>
            </w:r>
            <w:r w:rsidRPr="006848D3">
              <w:t>tatuta, odlukom izvršnog odbora.</w:t>
            </w:r>
            <w:r w:rsidR="00B4245C" w:rsidRPr="006848D3">
              <w:t>“</w:t>
            </w:r>
          </w:p>
          <w:p w:rsidR="00CF09C0" w:rsidRPr="006848D3" w:rsidRDefault="00CF09C0" w:rsidP="006848D3">
            <w:pPr>
              <w:spacing w:after="0" w:line="276" w:lineRule="auto"/>
            </w:pPr>
          </w:p>
          <w:p w:rsidR="001D753C" w:rsidRPr="006848D3" w:rsidRDefault="001D753C" w:rsidP="006848D3">
            <w:pPr>
              <w:spacing w:after="0" w:line="276" w:lineRule="auto"/>
              <w:jc w:val="center"/>
              <w:rPr>
                <w:b/>
                <w:bCs/>
              </w:rPr>
            </w:pPr>
            <w:r w:rsidRPr="006848D3">
              <w:rPr>
                <w:b/>
                <w:bCs/>
              </w:rPr>
              <w:t>Član 8</w:t>
            </w:r>
          </w:p>
          <w:p w:rsidR="00CF09C0" w:rsidRPr="006848D3" w:rsidRDefault="00CF09C0" w:rsidP="006848D3">
            <w:pPr>
              <w:spacing w:after="0" w:line="276" w:lineRule="auto"/>
              <w:jc w:val="center"/>
            </w:pPr>
          </w:p>
          <w:p w:rsidR="00D15C74" w:rsidRPr="006848D3" w:rsidRDefault="00D15C74" w:rsidP="006848D3">
            <w:pPr>
              <w:spacing w:after="0" w:line="276" w:lineRule="auto"/>
            </w:pPr>
            <w:r w:rsidRPr="006848D3">
              <w:t>Menja se član 8. Statuta i sada glasi:</w:t>
            </w:r>
          </w:p>
          <w:p w:rsidR="00D15C74" w:rsidRPr="006848D3" w:rsidRDefault="00D15C74" w:rsidP="006848D3">
            <w:pPr>
              <w:spacing w:after="0" w:line="276" w:lineRule="auto"/>
            </w:pPr>
          </w:p>
          <w:p w:rsidR="00D15C74" w:rsidRPr="006848D3" w:rsidRDefault="00D15C74" w:rsidP="006848D3">
            <w:pPr>
              <w:spacing w:after="0" w:line="276" w:lineRule="auto"/>
            </w:pPr>
          </w:p>
          <w:p w:rsidR="006F10CA" w:rsidRPr="006848D3" w:rsidRDefault="00D15C74" w:rsidP="006848D3">
            <w:pPr>
              <w:spacing w:after="0" w:line="276" w:lineRule="auto"/>
            </w:pPr>
            <w:r w:rsidRPr="006848D3">
              <w:t>„</w:t>
            </w:r>
            <w:r w:rsidR="001D753C" w:rsidRPr="006848D3">
              <w:t>Osnovni kapital Društva utvrđen</w:t>
            </w:r>
            <w:r w:rsidR="001D753C" w:rsidRPr="006848D3">
              <w:tab/>
              <w:t>i</w:t>
            </w:r>
            <w:r w:rsidR="00EC2363" w:rsidRPr="006848D3">
              <w:t xml:space="preserve"> </w:t>
            </w:r>
            <w:r w:rsidR="001D753C" w:rsidRPr="006848D3">
              <w:t>upisan</w:t>
            </w:r>
            <w:r w:rsidR="001D753C" w:rsidRPr="006848D3">
              <w:tab/>
              <w:t>u</w:t>
            </w:r>
            <w:r w:rsidR="005E2A0C" w:rsidRPr="006848D3">
              <w:t xml:space="preserve"> </w:t>
            </w:r>
            <w:r w:rsidR="001D753C" w:rsidRPr="006848D3">
              <w:t xml:space="preserve">Centralnom registru na dan usvajanja ovog Statuta iznosi </w:t>
            </w:r>
            <w:r w:rsidR="001D753C" w:rsidRPr="006848D3">
              <w:lastRenderedPageBreak/>
              <w:t>267.625.040,00 dinara.</w:t>
            </w:r>
            <w:r w:rsidR="00F37311" w:rsidRPr="006848D3">
              <w:t xml:space="preserve"> </w:t>
            </w:r>
          </w:p>
          <w:p w:rsidR="006F10CA" w:rsidRPr="006848D3" w:rsidRDefault="006F10CA" w:rsidP="006848D3">
            <w:pPr>
              <w:spacing w:after="0" w:line="276" w:lineRule="auto"/>
            </w:pPr>
          </w:p>
          <w:p w:rsidR="001D753C" w:rsidRPr="006848D3" w:rsidRDefault="001D753C" w:rsidP="006848D3">
            <w:pPr>
              <w:spacing w:after="0" w:line="276" w:lineRule="auto"/>
            </w:pPr>
            <w:r w:rsidRPr="006848D3">
              <w:t>Iznos</w:t>
            </w:r>
            <w:r w:rsidR="00F37311" w:rsidRPr="006848D3">
              <w:t xml:space="preserve"> </w:t>
            </w:r>
            <w:r w:rsidRPr="006848D3">
              <w:t>osnovnog</w:t>
            </w:r>
            <w:r w:rsidR="00F37311" w:rsidRPr="006848D3">
              <w:t xml:space="preserve"> </w:t>
            </w:r>
            <w:r w:rsidRPr="006848D3">
              <w:t>kapitala je upisan u novčanom obliku i uplaćen u celosti.</w:t>
            </w:r>
            <w:r w:rsidR="00D15C74" w:rsidRPr="006848D3">
              <w:t>“</w:t>
            </w:r>
          </w:p>
          <w:p w:rsidR="00CF09C0" w:rsidRPr="006848D3" w:rsidRDefault="00CF09C0" w:rsidP="006848D3">
            <w:pPr>
              <w:spacing w:after="0" w:line="276" w:lineRule="auto"/>
            </w:pPr>
          </w:p>
          <w:p w:rsidR="001D753C" w:rsidRPr="006848D3" w:rsidRDefault="001D753C" w:rsidP="006848D3">
            <w:pPr>
              <w:spacing w:after="0" w:line="276" w:lineRule="auto"/>
              <w:jc w:val="center"/>
              <w:rPr>
                <w:b/>
                <w:bCs/>
              </w:rPr>
            </w:pPr>
            <w:r w:rsidRPr="006848D3">
              <w:rPr>
                <w:b/>
                <w:bCs/>
              </w:rPr>
              <w:t>Član 9.</w:t>
            </w:r>
          </w:p>
          <w:p w:rsidR="00CF09C0" w:rsidRPr="006848D3" w:rsidRDefault="00CF09C0" w:rsidP="006848D3">
            <w:pPr>
              <w:spacing w:after="0" w:line="276" w:lineRule="auto"/>
            </w:pPr>
          </w:p>
          <w:p w:rsidR="00D15C74" w:rsidRPr="006848D3" w:rsidRDefault="00D15C74" w:rsidP="006848D3">
            <w:pPr>
              <w:spacing w:after="0" w:line="276" w:lineRule="auto"/>
            </w:pPr>
            <w:r w:rsidRPr="006848D3">
              <w:t>Menja se član 9. Statuta i sada glasi:</w:t>
            </w:r>
          </w:p>
          <w:p w:rsidR="00D15C74" w:rsidRPr="006848D3" w:rsidRDefault="00D15C74" w:rsidP="006848D3">
            <w:pPr>
              <w:spacing w:after="0" w:line="276" w:lineRule="auto"/>
            </w:pPr>
          </w:p>
          <w:p w:rsidR="00D15C74" w:rsidRPr="006848D3" w:rsidRDefault="00D15C74" w:rsidP="006848D3">
            <w:pPr>
              <w:spacing w:after="0" w:line="276" w:lineRule="auto"/>
            </w:pPr>
          </w:p>
          <w:p w:rsidR="001108B8" w:rsidRPr="006848D3" w:rsidRDefault="00D15C74" w:rsidP="006848D3">
            <w:pPr>
              <w:spacing w:after="0" w:line="276" w:lineRule="auto"/>
            </w:pPr>
            <w:r w:rsidRPr="006848D3">
              <w:t>„</w:t>
            </w:r>
            <w:r w:rsidR="00560844" w:rsidRPr="006848D3">
              <w:t>Društvo je ukupno izdalo 326.372 običnih akcija, nominalne pojedinačne vrednosti od 820,00 dinara.</w:t>
            </w:r>
            <w:r w:rsidR="00F37311" w:rsidRPr="006848D3">
              <w:t xml:space="preserve"> </w:t>
            </w:r>
          </w:p>
          <w:p w:rsidR="001108B8" w:rsidRPr="006848D3" w:rsidRDefault="001108B8" w:rsidP="006848D3">
            <w:pPr>
              <w:spacing w:after="0" w:line="276" w:lineRule="auto"/>
            </w:pPr>
          </w:p>
          <w:p w:rsidR="00560844" w:rsidRPr="006848D3" w:rsidRDefault="00560844" w:rsidP="006848D3">
            <w:pPr>
              <w:spacing w:after="0" w:line="276" w:lineRule="auto"/>
            </w:pPr>
            <w:r w:rsidRPr="006848D3">
              <w:t>Svaka  akcija  ima  jedan  glas, prenos  vlasništva  nije  ograničen, u potpunosti su  uplaćene  i registrovane  u  Centralnom  registru  dana 11.  juna  2007.  godine  sa  ISIN  brojem:  RSRAPIE17075  i  CFI   kodom: ESVUFR</w:t>
            </w:r>
            <w:r w:rsidR="00096545" w:rsidRPr="006848D3">
              <w:t>.</w:t>
            </w:r>
            <w:r w:rsidR="00D15C74" w:rsidRPr="006848D3">
              <w:t>“</w:t>
            </w:r>
          </w:p>
          <w:p w:rsidR="00CF09C0" w:rsidRPr="006848D3" w:rsidRDefault="00CF09C0" w:rsidP="006848D3">
            <w:pPr>
              <w:spacing w:after="0" w:line="276" w:lineRule="auto"/>
            </w:pPr>
          </w:p>
          <w:p w:rsidR="00560844" w:rsidRPr="006848D3" w:rsidRDefault="00560844" w:rsidP="006848D3">
            <w:pPr>
              <w:spacing w:after="0" w:line="276" w:lineRule="auto"/>
              <w:jc w:val="center"/>
              <w:rPr>
                <w:b/>
                <w:bCs/>
              </w:rPr>
            </w:pPr>
            <w:r w:rsidRPr="006848D3">
              <w:rPr>
                <w:b/>
                <w:bCs/>
              </w:rPr>
              <w:t>Član 10</w:t>
            </w:r>
          </w:p>
          <w:p w:rsidR="00CF09C0" w:rsidRPr="006848D3" w:rsidRDefault="00CF09C0" w:rsidP="006848D3">
            <w:pPr>
              <w:spacing w:after="0" w:line="276" w:lineRule="auto"/>
              <w:jc w:val="center"/>
            </w:pPr>
          </w:p>
          <w:p w:rsidR="00D15C74" w:rsidRPr="006848D3" w:rsidRDefault="00D15C74" w:rsidP="006848D3">
            <w:pPr>
              <w:spacing w:after="0" w:line="276" w:lineRule="auto"/>
            </w:pPr>
            <w:r w:rsidRPr="006848D3">
              <w:t>Menja se član 10. Statuta i sada glasi:</w:t>
            </w:r>
          </w:p>
          <w:p w:rsidR="00D15C74" w:rsidRPr="006848D3" w:rsidRDefault="00D15C74" w:rsidP="006848D3">
            <w:pPr>
              <w:spacing w:after="0" w:line="276" w:lineRule="auto"/>
            </w:pPr>
          </w:p>
          <w:p w:rsidR="00D15C74" w:rsidRPr="006848D3" w:rsidRDefault="00D15C74" w:rsidP="006848D3">
            <w:pPr>
              <w:spacing w:after="0" w:line="276" w:lineRule="auto"/>
            </w:pPr>
          </w:p>
          <w:p w:rsidR="00DE15B7" w:rsidRPr="006848D3" w:rsidRDefault="00D15C74" w:rsidP="006848D3">
            <w:pPr>
              <w:spacing w:after="0" w:line="276" w:lineRule="auto"/>
            </w:pPr>
            <w:r w:rsidRPr="006848D3">
              <w:t>„</w:t>
            </w:r>
            <w:r w:rsidR="00560844" w:rsidRPr="006848D3">
              <w:t>Društvo može izdavati sledeće vrste akcija: obične i preferencijalne akcije.</w:t>
            </w:r>
            <w:r w:rsidR="00F37311" w:rsidRPr="006848D3">
              <w:t xml:space="preserve"> </w:t>
            </w:r>
          </w:p>
          <w:p w:rsidR="00DE15B7" w:rsidRPr="006848D3" w:rsidRDefault="00DE15B7" w:rsidP="006848D3">
            <w:pPr>
              <w:spacing w:after="0" w:line="276" w:lineRule="auto"/>
            </w:pPr>
          </w:p>
          <w:p w:rsidR="00D15C74" w:rsidRPr="006848D3" w:rsidRDefault="00D15C74" w:rsidP="006848D3">
            <w:pPr>
              <w:spacing w:after="0" w:line="276" w:lineRule="auto"/>
            </w:pPr>
          </w:p>
          <w:p w:rsidR="00560844" w:rsidRPr="006848D3" w:rsidRDefault="00560844" w:rsidP="006848D3">
            <w:pPr>
              <w:spacing w:after="0" w:line="276" w:lineRule="auto"/>
            </w:pPr>
            <w:r w:rsidRPr="006848D3">
              <w:t>U okviru svake vrste akcija,  akcije  koje  daju  ista  prava  čine jednu klasu akcija.</w:t>
            </w:r>
            <w:r w:rsidR="00D15C74" w:rsidRPr="006848D3">
              <w:t>“</w:t>
            </w:r>
          </w:p>
          <w:p w:rsidR="00D15C74" w:rsidRPr="006848D3" w:rsidRDefault="00D15C74" w:rsidP="006848D3">
            <w:pPr>
              <w:spacing w:after="0" w:line="276" w:lineRule="auto"/>
            </w:pPr>
          </w:p>
          <w:p w:rsidR="00CF09C0" w:rsidRPr="006848D3" w:rsidRDefault="00CF09C0" w:rsidP="006848D3">
            <w:pPr>
              <w:spacing w:after="0" w:line="276" w:lineRule="auto"/>
            </w:pPr>
          </w:p>
          <w:p w:rsidR="00560844" w:rsidRPr="006848D3" w:rsidRDefault="00560844" w:rsidP="006848D3">
            <w:pPr>
              <w:spacing w:after="0" w:line="276" w:lineRule="auto"/>
              <w:jc w:val="center"/>
              <w:rPr>
                <w:b/>
                <w:bCs/>
              </w:rPr>
            </w:pPr>
            <w:r w:rsidRPr="006848D3">
              <w:rPr>
                <w:b/>
                <w:bCs/>
              </w:rPr>
              <w:t>Član 11.</w:t>
            </w:r>
          </w:p>
          <w:p w:rsidR="00CF09C0" w:rsidRPr="006848D3" w:rsidRDefault="00CF09C0" w:rsidP="006848D3">
            <w:pPr>
              <w:spacing w:after="0" w:line="276" w:lineRule="auto"/>
            </w:pPr>
          </w:p>
          <w:p w:rsidR="00D15C74" w:rsidRPr="006848D3" w:rsidRDefault="00D15C74" w:rsidP="006848D3">
            <w:pPr>
              <w:spacing w:after="0" w:line="276" w:lineRule="auto"/>
            </w:pPr>
            <w:r w:rsidRPr="006848D3">
              <w:t>Menja se član 11. Statuta i sada glasi:</w:t>
            </w:r>
          </w:p>
          <w:p w:rsidR="00D15C74" w:rsidRPr="006848D3" w:rsidRDefault="00D15C74" w:rsidP="006848D3">
            <w:pPr>
              <w:spacing w:after="0" w:line="276" w:lineRule="auto"/>
            </w:pPr>
          </w:p>
          <w:p w:rsidR="00D15C74" w:rsidRPr="006848D3" w:rsidRDefault="00D15C74" w:rsidP="006848D3">
            <w:pPr>
              <w:spacing w:after="0" w:line="276" w:lineRule="auto"/>
            </w:pPr>
          </w:p>
          <w:p w:rsidR="00DE1FB0" w:rsidRPr="006848D3" w:rsidRDefault="00D15C74" w:rsidP="006848D3">
            <w:pPr>
              <w:spacing w:after="0" w:line="276" w:lineRule="auto"/>
            </w:pPr>
            <w:r w:rsidRPr="006848D3">
              <w:t>„</w:t>
            </w:r>
            <w:r w:rsidR="00560844" w:rsidRPr="006848D3">
              <w:t>Društvo je organizovano kao javno akcionarsko društvo.</w:t>
            </w:r>
            <w:r w:rsidRPr="006848D3">
              <w:t>“</w:t>
            </w:r>
          </w:p>
          <w:p w:rsidR="00CF09C0" w:rsidRPr="006848D3" w:rsidRDefault="00CF09C0" w:rsidP="006848D3">
            <w:pPr>
              <w:spacing w:after="0" w:line="276" w:lineRule="auto"/>
            </w:pPr>
          </w:p>
          <w:p w:rsidR="00560844" w:rsidRPr="006848D3" w:rsidRDefault="00560844" w:rsidP="006848D3">
            <w:pPr>
              <w:spacing w:after="0" w:line="276" w:lineRule="auto"/>
              <w:jc w:val="center"/>
              <w:rPr>
                <w:b/>
                <w:bCs/>
              </w:rPr>
            </w:pPr>
            <w:r w:rsidRPr="006848D3">
              <w:rPr>
                <w:b/>
                <w:bCs/>
              </w:rPr>
              <w:t>Član 12.</w:t>
            </w:r>
          </w:p>
          <w:p w:rsidR="00CF09C0" w:rsidRPr="006848D3" w:rsidRDefault="00CF09C0" w:rsidP="006848D3">
            <w:pPr>
              <w:spacing w:after="0" w:line="276" w:lineRule="auto"/>
              <w:jc w:val="center"/>
            </w:pPr>
          </w:p>
          <w:p w:rsidR="00C76692" w:rsidRPr="006848D3" w:rsidRDefault="00C76692" w:rsidP="006848D3">
            <w:pPr>
              <w:spacing w:after="0" w:line="276" w:lineRule="auto"/>
            </w:pPr>
            <w:r w:rsidRPr="006848D3">
              <w:t>Menja se član 12. Statuta i sada glasi:</w:t>
            </w:r>
          </w:p>
          <w:p w:rsidR="00C76692" w:rsidRPr="006848D3" w:rsidRDefault="00C76692" w:rsidP="006848D3">
            <w:pPr>
              <w:spacing w:after="0" w:line="276" w:lineRule="auto"/>
            </w:pPr>
          </w:p>
          <w:p w:rsidR="00C76692" w:rsidRPr="006848D3" w:rsidRDefault="00C76692" w:rsidP="006848D3">
            <w:pPr>
              <w:spacing w:after="0" w:line="276" w:lineRule="auto"/>
            </w:pPr>
          </w:p>
          <w:p w:rsidR="00DE1FB0" w:rsidRPr="006848D3" w:rsidRDefault="00C76692" w:rsidP="006848D3">
            <w:pPr>
              <w:spacing w:after="0" w:line="276" w:lineRule="auto"/>
            </w:pPr>
            <w:r w:rsidRPr="006848D3">
              <w:t>„</w:t>
            </w:r>
            <w:r w:rsidR="00560844" w:rsidRPr="006848D3">
              <w:t>Društvo je osnovano na neodređeno vreme.</w:t>
            </w:r>
            <w:r w:rsidRPr="006848D3">
              <w:t>“</w:t>
            </w:r>
          </w:p>
          <w:p w:rsidR="0034309E" w:rsidRPr="006848D3" w:rsidRDefault="0034309E" w:rsidP="006848D3">
            <w:pPr>
              <w:spacing w:after="0" w:line="276" w:lineRule="auto"/>
              <w:rPr>
                <w:b/>
                <w:bCs/>
              </w:rPr>
            </w:pPr>
          </w:p>
          <w:p w:rsidR="00CF09C0" w:rsidRPr="006848D3" w:rsidRDefault="00CF09C0" w:rsidP="006848D3">
            <w:pPr>
              <w:spacing w:after="0" w:line="276" w:lineRule="auto"/>
              <w:jc w:val="center"/>
              <w:rPr>
                <w:b/>
                <w:bCs/>
              </w:rPr>
            </w:pPr>
            <w:r w:rsidRPr="006848D3">
              <w:rPr>
                <w:b/>
                <w:bCs/>
              </w:rPr>
              <w:lastRenderedPageBreak/>
              <w:t>Član 13.</w:t>
            </w:r>
          </w:p>
          <w:p w:rsidR="00C76692" w:rsidRPr="006848D3" w:rsidRDefault="00C76692" w:rsidP="006848D3">
            <w:pPr>
              <w:spacing w:after="0" w:line="276" w:lineRule="auto"/>
            </w:pPr>
          </w:p>
          <w:p w:rsidR="00C76692" w:rsidRPr="006848D3" w:rsidRDefault="00C76692" w:rsidP="006848D3">
            <w:pPr>
              <w:spacing w:after="0" w:line="276" w:lineRule="auto"/>
            </w:pPr>
            <w:r w:rsidRPr="006848D3">
              <w:t>Menja se član 13. Statuta i sada glasi:</w:t>
            </w:r>
          </w:p>
          <w:p w:rsidR="00C76692" w:rsidRPr="006848D3" w:rsidRDefault="00C76692" w:rsidP="006848D3">
            <w:pPr>
              <w:spacing w:after="0" w:line="276" w:lineRule="auto"/>
            </w:pPr>
          </w:p>
          <w:p w:rsidR="00C76692" w:rsidRPr="006848D3" w:rsidRDefault="00C76692" w:rsidP="006848D3">
            <w:pPr>
              <w:spacing w:after="0" w:line="276" w:lineRule="auto"/>
            </w:pPr>
          </w:p>
          <w:p w:rsidR="001108B8" w:rsidRPr="006848D3" w:rsidRDefault="00C76692" w:rsidP="006848D3">
            <w:pPr>
              <w:spacing w:after="0" w:line="276" w:lineRule="auto"/>
            </w:pPr>
            <w:r w:rsidRPr="006848D3">
              <w:t>„</w:t>
            </w:r>
            <w:r w:rsidR="00560844" w:rsidRPr="006848D3">
              <w:t>Za obaveze preuzete  u pravnom prometu  prema trećim licima, kao i prema akcionarima i drugim učesnicima Društva, Društvo odgovara celokupnom svojom imovinom.</w:t>
            </w:r>
            <w:r w:rsidR="00F37311" w:rsidRPr="006848D3">
              <w:t xml:space="preserve"> </w:t>
            </w:r>
          </w:p>
          <w:p w:rsidR="001108B8" w:rsidRPr="006848D3" w:rsidRDefault="001108B8" w:rsidP="006848D3">
            <w:pPr>
              <w:spacing w:after="0" w:line="276" w:lineRule="auto"/>
            </w:pPr>
          </w:p>
          <w:p w:rsidR="00CF09C0" w:rsidRPr="006848D3" w:rsidRDefault="00560844" w:rsidP="006848D3">
            <w:pPr>
              <w:spacing w:after="0" w:line="276" w:lineRule="auto"/>
            </w:pPr>
            <w:r w:rsidRPr="006848D3">
              <w:t>Akcionari ne odgovaraju za obaveze Društva, osim u slučaju probijanja pravne ličnosti.</w:t>
            </w:r>
            <w:r w:rsidR="00C76692" w:rsidRPr="006848D3">
              <w:t>“</w:t>
            </w:r>
          </w:p>
          <w:p w:rsidR="00CF09C0" w:rsidRPr="006848D3" w:rsidRDefault="00CF09C0" w:rsidP="006848D3">
            <w:pPr>
              <w:spacing w:after="0" w:line="276" w:lineRule="auto"/>
            </w:pPr>
          </w:p>
          <w:p w:rsidR="004F2B9E" w:rsidRPr="006848D3" w:rsidRDefault="00560844" w:rsidP="006848D3">
            <w:pPr>
              <w:spacing w:after="0" w:line="276" w:lineRule="auto"/>
              <w:jc w:val="center"/>
              <w:rPr>
                <w:b/>
                <w:bCs/>
              </w:rPr>
            </w:pPr>
            <w:r w:rsidRPr="006848D3">
              <w:rPr>
                <w:b/>
                <w:bCs/>
              </w:rPr>
              <w:t>Član 14.</w:t>
            </w:r>
          </w:p>
          <w:p w:rsidR="004F2B9E" w:rsidRPr="006848D3" w:rsidRDefault="004F2B9E" w:rsidP="006848D3">
            <w:pPr>
              <w:spacing w:after="0" w:line="276" w:lineRule="auto"/>
              <w:jc w:val="center"/>
            </w:pPr>
          </w:p>
          <w:p w:rsidR="00C76692" w:rsidRPr="006848D3" w:rsidRDefault="00C76692" w:rsidP="006848D3">
            <w:pPr>
              <w:spacing w:after="0" w:line="276" w:lineRule="auto"/>
            </w:pPr>
            <w:r w:rsidRPr="006848D3">
              <w:t>Menja se član 14. Statuta i sada glasi:</w:t>
            </w:r>
          </w:p>
          <w:p w:rsidR="00C76692" w:rsidRPr="006848D3" w:rsidRDefault="00C76692" w:rsidP="006848D3">
            <w:pPr>
              <w:spacing w:after="0" w:line="276" w:lineRule="auto"/>
            </w:pPr>
          </w:p>
          <w:p w:rsidR="00F34234" w:rsidRPr="006848D3" w:rsidRDefault="00F34234" w:rsidP="006848D3">
            <w:pPr>
              <w:spacing w:after="0" w:line="276" w:lineRule="auto"/>
            </w:pPr>
          </w:p>
          <w:p w:rsidR="001108B8" w:rsidRPr="006848D3" w:rsidRDefault="00C76692" w:rsidP="006848D3">
            <w:pPr>
              <w:spacing w:after="0" w:line="276" w:lineRule="auto"/>
            </w:pPr>
            <w:r w:rsidRPr="006848D3">
              <w:t>„</w:t>
            </w:r>
            <w:r w:rsidR="00560844" w:rsidRPr="006848D3">
              <w:t>Društvo može imati pečat i štambilj.</w:t>
            </w:r>
            <w:r w:rsidR="00CF09C0" w:rsidRPr="006848D3">
              <w:t xml:space="preserve"> </w:t>
            </w:r>
          </w:p>
          <w:p w:rsidR="001108B8" w:rsidRPr="006848D3" w:rsidRDefault="001108B8" w:rsidP="006848D3">
            <w:pPr>
              <w:spacing w:after="0" w:line="276" w:lineRule="auto"/>
            </w:pPr>
          </w:p>
          <w:p w:rsidR="00560844" w:rsidRPr="006848D3" w:rsidRDefault="00560844" w:rsidP="006848D3">
            <w:pPr>
              <w:spacing w:after="0" w:line="276" w:lineRule="auto"/>
            </w:pPr>
            <w:r w:rsidRPr="006848D3">
              <w:t>Izgled, sadržinu i broj pečata i štambilja određuje generalni direktor.</w:t>
            </w:r>
            <w:r w:rsidR="00C76692" w:rsidRPr="006848D3">
              <w:t>“</w:t>
            </w:r>
          </w:p>
          <w:p w:rsidR="0034309E" w:rsidRPr="006848D3" w:rsidRDefault="0034309E" w:rsidP="006848D3">
            <w:pPr>
              <w:spacing w:after="0" w:line="276" w:lineRule="auto"/>
            </w:pPr>
          </w:p>
          <w:p w:rsidR="00F34234" w:rsidRPr="006848D3" w:rsidRDefault="00F34234" w:rsidP="006848D3">
            <w:pPr>
              <w:spacing w:after="0" w:line="276" w:lineRule="auto"/>
              <w:rPr>
                <w:i/>
                <w:iCs/>
              </w:rPr>
            </w:pPr>
          </w:p>
          <w:p w:rsidR="0034309E" w:rsidRPr="006848D3" w:rsidRDefault="0034309E" w:rsidP="006848D3">
            <w:pPr>
              <w:spacing w:after="0" w:line="276" w:lineRule="auto"/>
              <w:jc w:val="center"/>
              <w:rPr>
                <w:b/>
                <w:bCs/>
              </w:rPr>
            </w:pPr>
            <w:r w:rsidRPr="006848D3">
              <w:rPr>
                <w:b/>
                <w:bCs/>
              </w:rPr>
              <w:t>Član 15.</w:t>
            </w:r>
          </w:p>
          <w:p w:rsidR="0034309E" w:rsidRPr="006848D3" w:rsidRDefault="0034309E" w:rsidP="006848D3">
            <w:pPr>
              <w:spacing w:after="0" w:line="276" w:lineRule="auto"/>
            </w:pPr>
          </w:p>
          <w:p w:rsidR="00F34234" w:rsidRPr="006848D3" w:rsidRDefault="00F34234" w:rsidP="006848D3">
            <w:pPr>
              <w:spacing w:after="0" w:line="276" w:lineRule="auto"/>
            </w:pPr>
            <w:r w:rsidRPr="006848D3">
              <w:t>Menja se član 15. Statuta i sada glasi:</w:t>
            </w:r>
          </w:p>
          <w:p w:rsidR="00F34234" w:rsidRPr="006848D3" w:rsidRDefault="00F34234" w:rsidP="006848D3">
            <w:pPr>
              <w:spacing w:after="0" w:line="276" w:lineRule="auto"/>
            </w:pPr>
          </w:p>
          <w:p w:rsidR="00F34234" w:rsidRPr="006848D3" w:rsidRDefault="00F34234" w:rsidP="006848D3">
            <w:pPr>
              <w:spacing w:after="0" w:line="276" w:lineRule="auto"/>
            </w:pPr>
          </w:p>
          <w:p w:rsidR="00462D64" w:rsidRPr="006848D3" w:rsidRDefault="00F34234" w:rsidP="006848D3">
            <w:pPr>
              <w:spacing w:after="0" w:line="276" w:lineRule="auto"/>
            </w:pPr>
            <w:r w:rsidRPr="006848D3">
              <w:t>„</w:t>
            </w:r>
            <w:r w:rsidR="0034309E" w:rsidRPr="006848D3">
              <w:t>Društvo može  da  ima  svoj  znak,  koji  simbolizuje pretežnu delatnost.</w:t>
            </w:r>
          </w:p>
          <w:p w:rsidR="00462D64" w:rsidRPr="006848D3" w:rsidRDefault="00462D64" w:rsidP="006848D3">
            <w:pPr>
              <w:spacing w:after="0" w:line="276" w:lineRule="auto"/>
            </w:pPr>
          </w:p>
          <w:p w:rsidR="00F34234" w:rsidRPr="006848D3" w:rsidRDefault="0034309E" w:rsidP="006848D3">
            <w:pPr>
              <w:spacing w:after="0" w:line="276" w:lineRule="auto"/>
            </w:pPr>
            <w:r w:rsidRPr="006848D3">
              <w:t xml:space="preserve">Znak </w:t>
            </w:r>
            <w:r w:rsidR="00250359" w:rsidRPr="006848D3">
              <w:t>D</w:t>
            </w:r>
            <w:r w:rsidRPr="006848D3">
              <w:t xml:space="preserve">ruštva određuje i menja skupština </w:t>
            </w:r>
            <w:r w:rsidR="00250359" w:rsidRPr="006848D3">
              <w:t>d</w:t>
            </w:r>
            <w:r w:rsidRPr="006848D3">
              <w:t>ruštva.</w:t>
            </w:r>
            <w:r w:rsidR="00F34234" w:rsidRPr="006848D3">
              <w:t>“</w:t>
            </w:r>
          </w:p>
          <w:p w:rsidR="00F34234" w:rsidRPr="006848D3" w:rsidRDefault="00F34234" w:rsidP="006848D3">
            <w:pPr>
              <w:spacing w:after="0" w:line="276" w:lineRule="auto"/>
            </w:pPr>
          </w:p>
          <w:p w:rsidR="00F34234" w:rsidRPr="006848D3" w:rsidRDefault="00F34234" w:rsidP="006848D3">
            <w:pPr>
              <w:spacing w:after="0" w:line="276" w:lineRule="auto"/>
            </w:pPr>
          </w:p>
          <w:p w:rsidR="0034309E" w:rsidRPr="006848D3" w:rsidRDefault="0034309E" w:rsidP="006848D3">
            <w:pPr>
              <w:spacing w:after="0" w:line="276" w:lineRule="auto"/>
              <w:jc w:val="center"/>
              <w:rPr>
                <w:b/>
                <w:bCs/>
              </w:rPr>
            </w:pPr>
            <w:r w:rsidRPr="006848D3">
              <w:rPr>
                <w:b/>
                <w:bCs/>
              </w:rPr>
              <w:t>Član 16.</w:t>
            </w:r>
          </w:p>
          <w:p w:rsidR="0034309E" w:rsidRPr="006848D3" w:rsidRDefault="0034309E" w:rsidP="006848D3">
            <w:pPr>
              <w:spacing w:after="0" w:line="276" w:lineRule="auto"/>
            </w:pPr>
          </w:p>
          <w:p w:rsidR="00F34234" w:rsidRPr="006848D3" w:rsidRDefault="00F34234" w:rsidP="006848D3">
            <w:pPr>
              <w:spacing w:after="0" w:line="276" w:lineRule="auto"/>
            </w:pPr>
            <w:r w:rsidRPr="006848D3">
              <w:t>Menja se član 16. Statuta i sada glasi:</w:t>
            </w:r>
          </w:p>
          <w:p w:rsidR="00F34234" w:rsidRPr="006848D3" w:rsidRDefault="00F34234" w:rsidP="006848D3">
            <w:pPr>
              <w:spacing w:after="0" w:line="276" w:lineRule="auto"/>
            </w:pPr>
          </w:p>
          <w:p w:rsidR="00F34234" w:rsidRPr="006848D3" w:rsidRDefault="00F34234" w:rsidP="006848D3">
            <w:pPr>
              <w:spacing w:after="0" w:line="276" w:lineRule="auto"/>
            </w:pPr>
          </w:p>
          <w:p w:rsidR="0034309E" w:rsidRPr="006848D3" w:rsidRDefault="00F34234" w:rsidP="006848D3">
            <w:pPr>
              <w:spacing w:after="0" w:line="276" w:lineRule="auto"/>
            </w:pPr>
            <w:r w:rsidRPr="006848D3">
              <w:t>„</w:t>
            </w:r>
            <w:r w:rsidR="0034309E" w:rsidRPr="006848D3">
              <w:t>Poslovna pisma i drugi dokumenti Društva namenjena trećim licima (</w:t>
            </w:r>
            <w:r w:rsidR="0034309E" w:rsidRPr="006848D3">
              <w:rPr>
                <w:i/>
                <w:iCs/>
              </w:rPr>
              <w:t xml:space="preserve">memorandum, faktura, narudžbenica </w:t>
            </w:r>
            <w:r w:rsidR="006772A5" w:rsidRPr="006848D3">
              <w:rPr>
                <w:i/>
                <w:iCs/>
              </w:rPr>
              <w:t>i</w:t>
            </w:r>
            <w:r w:rsidR="0034309E" w:rsidRPr="006848D3">
              <w:rPr>
                <w:i/>
                <w:iCs/>
              </w:rPr>
              <w:t xml:space="preserve"> sl.</w:t>
            </w:r>
            <w:r w:rsidR="0034309E" w:rsidRPr="006848D3">
              <w:t>) sadrže poslovno ime, sedište, matični broj, PIB i druge podatke od značaja za komunikaciju (poslovni račun, telefon, faks, mail, veb stranica).</w:t>
            </w:r>
            <w:r w:rsidRPr="006848D3">
              <w:t>“</w:t>
            </w:r>
          </w:p>
          <w:p w:rsidR="00F34234" w:rsidRPr="006848D3" w:rsidRDefault="00F34234" w:rsidP="006848D3">
            <w:pPr>
              <w:spacing w:after="0" w:line="276" w:lineRule="auto"/>
            </w:pPr>
          </w:p>
          <w:p w:rsidR="00F34234" w:rsidRPr="006848D3" w:rsidRDefault="00F34234" w:rsidP="006848D3">
            <w:pPr>
              <w:spacing w:after="0" w:line="276" w:lineRule="auto"/>
              <w:jc w:val="center"/>
              <w:rPr>
                <w:b/>
                <w:bCs/>
              </w:rPr>
            </w:pPr>
            <w:r w:rsidRPr="006848D3">
              <w:rPr>
                <w:b/>
                <w:bCs/>
              </w:rPr>
              <w:t>Član 17.</w:t>
            </w:r>
          </w:p>
          <w:p w:rsidR="00F34234" w:rsidRPr="006848D3" w:rsidRDefault="00F34234" w:rsidP="006848D3">
            <w:pPr>
              <w:spacing w:after="0" w:line="276" w:lineRule="auto"/>
            </w:pPr>
          </w:p>
          <w:p w:rsidR="00F34234" w:rsidRPr="006848D3" w:rsidRDefault="00F34234" w:rsidP="006848D3">
            <w:pPr>
              <w:spacing w:after="0" w:line="276" w:lineRule="auto"/>
            </w:pPr>
            <w:r w:rsidRPr="006848D3">
              <w:t>Menja se član 17. Statuta i sada glasi:</w:t>
            </w:r>
          </w:p>
          <w:p w:rsidR="0034309E" w:rsidRPr="006848D3" w:rsidRDefault="0034309E" w:rsidP="006848D3">
            <w:pPr>
              <w:spacing w:after="0" w:line="276" w:lineRule="auto"/>
            </w:pPr>
          </w:p>
          <w:p w:rsidR="0034309E" w:rsidRPr="006848D3" w:rsidRDefault="0034309E" w:rsidP="006848D3">
            <w:pPr>
              <w:spacing w:after="0" w:line="276" w:lineRule="auto"/>
            </w:pPr>
          </w:p>
          <w:p w:rsidR="00462D64" w:rsidRPr="006848D3" w:rsidRDefault="00F34234" w:rsidP="006848D3">
            <w:pPr>
              <w:spacing w:after="0" w:line="276" w:lineRule="auto"/>
            </w:pPr>
            <w:r w:rsidRPr="006848D3">
              <w:t>„</w:t>
            </w:r>
            <w:r w:rsidR="0034309E" w:rsidRPr="006848D3">
              <w:t xml:space="preserve">Upravljanje Društvom je dvodomno. </w:t>
            </w:r>
          </w:p>
          <w:p w:rsidR="00462D64" w:rsidRPr="006848D3" w:rsidRDefault="00462D64" w:rsidP="006848D3">
            <w:pPr>
              <w:spacing w:after="0" w:line="276" w:lineRule="auto"/>
            </w:pPr>
          </w:p>
          <w:p w:rsidR="00F34234" w:rsidRPr="006848D3" w:rsidRDefault="00F34234" w:rsidP="006848D3">
            <w:pPr>
              <w:spacing w:after="0" w:line="276" w:lineRule="auto"/>
            </w:pPr>
          </w:p>
          <w:p w:rsidR="00462D64" w:rsidRPr="006848D3" w:rsidRDefault="0034309E" w:rsidP="006848D3">
            <w:pPr>
              <w:spacing w:after="0" w:line="276" w:lineRule="auto"/>
            </w:pPr>
            <w:r w:rsidRPr="006848D3">
              <w:t xml:space="preserve">Društvo ima skupštinu, nadzorni odbor, izvršni odbor i generalnog direktora. </w:t>
            </w:r>
          </w:p>
          <w:p w:rsidR="00462D64" w:rsidRPr="006848D3" w:rsidRDefault="00462D64" w:rsidP="006848D3">
            <w:pPr>
              <w:spacing w:after="0" w:line="276" w:lineRule="auto"/>
            </w:pPr>
          </w:p>
          <w:p w:rsidR="00B2247D" w:rsidRPr="006848D3" w:rsidRDefault="00B2247D" w:rsidP="006848D3">
            <w:pPr>
              <w:spacing w:after="0" w:line="276" w:lineRule="auto"/>
            </w:pPr>
          </w:p>
          <w:p w:rsidR="0034309E" w:rsidRPr="006848D3" w:rsidRDefault="0034309E" w:rsidP="006848D3">
            <w:pPr>
              <w:spacing w:after="0" w:line="276" w:lineRule="auto"/>
            </w:pPr>
            <w:r w:rsidRPr="006848D3">
              <w:t xml:space="preserve">Organi iz prethodnog stava ovog člana </w:t>
            </w:r>
            <w:r w:rsidR="006772A5" w:rsidRPr="006848D3">
              <w:t>m</w:t>
            </w:r>
            <w:r w:rsidRPr="006848D3">
              <w:t>ogu obrazovati komisije od</w:t>
            </w:r>
            <w:r w:rsidR="00E13C5D" w:rsidRPr="006848D3">
              <w:t>n</w:t>
            </w:r>
            <w:r w:rsidRPr="006848D3">
              <w:t>. odbore kao svoja pomoćna i stručna tela.</w:t>
            </w:r>
            <w:r w:rsidR="00F34234" w:rsidRPr="006848D3">
              <w:t>“</w:t>
            </w:r>
          </w:p>
          <w:p w:rsidR="00DE1FB0" w:rsidRPr="006848D3" w:rsidRDefault="00DE1FB0" w:rsidP="006848D3">
            <w:pPr>
              <w:spacing w:after="0" w:line="276" w:lineRule="auto"/>
            </w:pPr>
          </w:p>
          <w:p w:rsidR="00B671B0" w:rsidRPr="006848D3" w:rsidRDefault="00B671B0" w:rsidP="006848D3">
            <w:pPr>
              <w:spacing w:after="0" w:line="276" w:lineRule="auto"/>
            </w:pPr>
          </w:p>
          <w:p w:rsidR="0034309E" w:rsidRPr="006848D3" w:rsidRDefault="0034309E" w:rsidP="006848D3">
            <w:pPr>
              <w:spacing w:after="0" w:line="276" w:lineRule="auto"/>
              <w:jc w:val="center"/>
              <w:rPr>
                <w:b/>
                <w:bCs/>
              </w:rPr>
            </w:pPr>
            <w:r w:rsidRPr="006848D3">
              <w:rPr>
                <w:b/>
                <w:bCs/>
              </w:rPr>
              <w:t>Član 18.</w:t>
            </w:r>
          </w:p>
          <w:p w:rsidR="00F34234" w:rsidRPr="006848D3" w:rsidRDefault="00F34234" w:rsidP="006848D3">
            <w:pPr>
              <w:spacing w:after="0" w:line="276" w:lineRule="auto"/>
            </w:pPr>
          </w:p>
          <w:p w:rsidR="00F34234" w:rsidRPr="006848D3" w:rsidRDefault="00F34234" w:rsidP="006848D3">
            <w:pPr>
              <w:spacing w:after="0" w:line="276" w:lineRule="auto"/>
            </w:pPr>
            <w:r w:rsidRPr="006848D3">
              <w:t>Menja se član 18. Statuta i sada glasi:</w:t>
            </w:r>
          </w:p>
          <w:p w:rsidR="00F34234" w:rsidRPr="006848D3" w:rsidRDefault="00F34234" w:rsidP="006848D3">
            <w:pPr>
              <w:spacing w:after="0" w:line="276" w:lineRule="auto"/>
            </w:pPr>
          </w:p>
          <w:p w:rsidR="00363ED4" w:rsidRPr="006848D3" w:rsidRDefault="00363ED4" w:rsidP="006848D3">
            <w:pPr>
              <w:spacing w:after="0" w:line="276" w:lineRule="auto"/>
            </w:pPr>
          </w:p>
          <w:p w:rsidR="00462D64" w:rsidRPr="006848D3" w:rsidRDefault="00363ED4" w:rsidP="006848D3">
            <w:pPr>
              <w:spacing w:after="0" w:line="276" w:lineRule="auto"/>
            </w:pPr>
            <w:r w:rsidRPr="006848D3">
              <w:t>„</w:t>
            </w:r>
            <w:r w:rsidR="0034309E" w:rsidRPr="006848D3">
              <w:t>Skupštinu čine akcionari Društva.</w:t>
            </w:r>
            <w:r w:rsidR="00DE1FB0" w:rsidRPr="006848D3">
              <w:t xml:space="preserve"> </w:t>
            </w:r>
          </w:p>
          <w:p w:rsidR="00462D64" w:rsidRPr="006848D3" w:rsidRDefault="00462D64" w:rsidP="006848D3">
            <w:pPr>
              <w:spacing w:after="0" w:line="276" w:lineRule="auto"/>
            </w:pPr>
          </w:p>
          <w:p w:rsidR="00363ED4" w:rsidRPr="006848D3" w:rsidRDefault="00363ED4" w:rsidP="006848D3">
            <w:pPr>
              <w:spacing w:after="0" w:line="276" w:lineRule="auto"/>
            </w:pPr>
          </w:p>
          <w:p w:rsidR="0034309E" w:rsidRPr="006848D3" w:rsidRDefault="0034309E" w:rsidP="006848D3">
            <w:pPr>
              <w:spacing w:after="0" w:line="276" w:lineRule="auto"/>
            </w:pPr>
            <w:r w:rsidRPr="006848D3">
              <w:t xml:space="preserve">Akcionar ima pravo da učestvuje u radu skupštine, što podrazumeva pravo da glasa o pitanjima o kojima glasa njegova klasa akcija i pravo na učešće u raspravi o pitanjima na dnevnom redu skupštine, uključujući i pravo na podnošenje predloga, postavljanje pitanja koja se odnose na dnevni red skupštine  i dobijanje  odgovora, u skladu sa </w:t>
            </w:r>
            <w:r w:rsidR="004B68F2" w:rsidRPr="006848D3">
              <w:t>S</w:t>
            </w:r>
            <w:r w:rsidRPr="006848D3">
              <w:t>tatutom i poslovnikom skupštine.</w:t>
            </w:r>
            <w:r w:rsidR="00363ED4" w:rsidRPr="006848D3">
              <w:t>“</w:t>
            </w:r>
          </w:p>
          <w:p w:rsidR="00DE1FB0" w:rsidRPr="006848D3" w:rsidRDefault="00DE1FB0" w:rsidP="006848D3">
            <w:pPr>
              <w:spacing w:after="0" w:line="276" w:lineRule="auto"/>
            </w:pPr>
          </w:p>
          <w:p w:rsidR="0034309E" w:rsidRPr="006848D3" w:rsidRDefault="0034309E" w:rsidP="006848D3">
            <w:pPr>
              <w:spacing w:after="0" w:line="276" w:lineRule="auto"/>
              <w:jc w:val="center"/>
              <w:rPr>
                <w:b/>
                <w:bCs/>
              </w:rPr>
            </w:pPr>
            <w:r w:rsidRPr="006848D3">
              <w:rPr>
                <w:b/>
                <w:bCs/>
              </w:rPr>
              <w:t>Član 19.</w:t>
            </w:r>
          </w:p>
          <w:p w:rsidR="0034309E" w:rsidRPr="006848D3" w:rsidRDefault="0034309E" w:rsidP="006848D3">
            <w:pPr>
              <w:spacing w:after="0" w:line="276" w:lineRule="auto"/>
            </w:pPr>
          </w:p>
          <w:p w:rsidR="00363ED4" w:rsidRPr="006848D3" w:rsidRDefault="00363ED4" w:rsidP="006848D3">
            <w:pPr>
              <w:spacing w:after="0" w:line="276" w:lineRule="auto"/>
            </w:pPr>
            <w:r w:rsidRPr="006848D3">
              <w:t>Menja se član 19. Statuta i sada glasi:</w:t>
            </w:r>
          </w:p>
          <w:p w:rsidR="00363ED4" w:rsidRPr="006848D3" w:rsidRDefault="00363ED4" w:rsidP="006848D3">
            <w:pPr>
              <w:spacing w:after="0" w:line="276" w:lineRule="auto"/>
            </w:pPr>
          </w:p>
          <w:p w:rsidR="00363ED4" w:rsidRPr="006848D3" w:rsidRDefault="00363ED4" w:rsidP="006848D3">
            <w:pPr>
              <w:spacing w:after="0" w:line="276" w:lineRule="auto"/>
            </w:pPr>
          </w:p>
          <w:p w:rsidR="00462D64" w:rsidRPr="006848D3" w:rsidRDefault="00363ED4" w:rsidP="006848D3">
            <w:pPr>
              <w:spacing w:after="0" w:line="276" w:lineRule="auto"/>
            </w:pPr>
            <w:r w:rsidRPr="006848D3">
              <w:t>„</w:t>
            </w:r>
            <w:r w:rsidR="0034309E" w:rsidRPr="006848D3">
              <w:t>Akcionar koji poseduje najmanje 0,1% ukupnog broja akcija Društva može lično učestvovati u radu skupštine  ili  putem punomoćja za to ovlastiti drugo lice.</w:t>
            </w:r>
            <w:r w:rsidR="00DE1FB0" w:rsidRPr="006848D3">
              <w:t xml:space="preserve"> </w:t>
            </w:r>
          </w:p>
          <w:p w:rsidR="00462D64" w:rsidRPr="006848D3" w:rsidRDefault="00462D64" w:rsidP="006848D3">
            <w:pPr>
              <w:spacing w:after="0" w:line="276" w:lineRule="auto"/>
            </w:pPr>
          </w:p>
          <w:p w:rsidR="00462D64" w:rsidRPr="006848D3" w:rsidRDefault="00462D64" w:rsidP="006848D3">
            <w:pPr>
              <w:spacing w:after="0" w:line="276" w:lineRule="auto"/>
            </w:pPr>
          </w:p>
          <w:p w:rsidR="0034309E" w:rsidRPr="006848D3" w:rsidRDefault="0034309E" w:rsidP="006848D3">
            <w:pPr>
              <w:spacing w:after="0" w:line="276" w:lineRule="auto"/>
            </w:pPr>
            <w:r w:rsidRPr="006848D3">
              <w:t xml:space="preserve">Akcionari koji pojedinačno ne poseduju broj akcija iz prethodnog stava, imaju </w:t>
            </w:r>
            <w:r w:rsidRPr="006848D3">
              <w:lastRenderedPageBreak/>
              <w:t>pravo da u radu skupštine učestvuju preko zajedničkog punomoćnika.</w:t>
            </w:r>
            <w:r w:rsidR="00363ED4" w:rsidRPr="006848D3">
              <w:t>“</w:t>
            </w:r>
          </w:p>
          <w:p w:rsidR="00621459" w:rsidRPr="006848D3" w:rsidRDefault="00621459" w:rsidP="006848D3">
            <w:pPr>
              <w:spacing w:after="0" w:line="276" w:lineRule="auto"/>
            </w:pPr>
          </w:p>
          <w:p w:rsidR="0034309E" w:rsidRPr="006848D3" w:rsidRDefault="0034309E" w:rsidP="006848D3">
            <w:pPr>
              <w:spacing w:after="0" w:line="276" w:lineRule="auto"/>
              <w:jc w:val="center"/>
              <w:rPr>
                <w:b/>
                <w:bCs/>
              </w:rPr>
            </w:pPr>
            <w:r w:rsidRPr="006848D3">
              <w:rPr>
                <w:b/>
                <w:bCs/>
              </w:rPr>
              <w:t>Član 20.</w:t>
            </w:r>
          </w:p>
          <w:p w:rsidR="0034309E" w:rsidRPr="006848D3" w:rsidRDefault="0034309E" w:rsidP="006848D3">
            <w:pPr>
              <w:spacing w:after="0" w:line="276" w:lineRule="auto"/>
            </w:pPr>
          </w:p>
          <w:p w:rsidR="00363ED4" w:rsidRPr="006848D3" w:rsidRDefault="00363ED4" w:rsidP="006848D3">
            <w:pPr>
              <w:spacing w:after="0" w:line="276" w:lineRule="auto"/>
            </w:pPr>
            <w:r w:rsidRPr="006848D3">
              <w:t>Menja se član 20. Statuta i sada glasi:</w:t>
            </w:r>
          </w:p>
          <w:p w:rsidR="00363ED4" w:rsidRPr="006848D3" w:rsidRDefault="00363ED4" w:rsidP="006848D3">
            <w:pPr>
              <w:spacing w:after="0" w:line="276" w:lineRule="auto"/>
            </w:pPr>
          </w:p>
          <w:p w:rsidR="00363ED4" w:rsidRPr="006848D3" w:rsidRDefault="00363ED4" w:rsidP="006848D3">
            <w:pPr>
              <w:spacing w:after="0" w:line="276" w:lineRule="auto"/>
            </w:pPr>
          </w:p>
          <w:p w:rsidR="0034309E" w:rsidRPr="006848D3" w:rsidRDefault="00363ED4" w:rsidP="006848D3">
            <w:pPr>
              <w:spacing w:after="0" w:line="276" w:lineRule="auto"/>
            </w:pPr>
            <w:r w:rsidRPr="006848D3">
              <w:t>„</w:t>
            </w:r>
            <w:r w:rsidR="0034309E" w:rsidRPr="006848D3">
              <w:t>Društvo u pozivu za sednicu može akcionarima predložiti jedno ili više lica za punomoćnike, u skladu sa zakonom.</w:t>
            </w:r>
            <w:r w:rsidRPr="006848D3">
              <w:t>“</w:t>
            </w:r>
          </w:p>
          <w:p w:rsidR="00DE1FB0" w:rsidRPr="006848D3" w:rsidRDefault="00DE1FB0" w:rsidP="006848D3">
            <w:pPr>
              <w:spacing w:after="0" w:line="276" w:lineRule="auto"/>
            </w:pPr>
          </w:p>
          <w:p w:rsidR="00CC4C49" w:rsidRPr="006848D3" w:rsidRDefault="00CC4C49" w:rsidP="006848D3">
            <w:pPr>
              <w:spacing w:after="0" w:line="276" w:lineRule="auto"/>
            </w:pPr>
          </w:p>
          <w:p w:rsidR="0034309E" w:rsidRPr="006848D3" w:rsidRDefault="0034309E" w:rsidP="006848D3">
            <w:pPr>
              <w:spacing w:after="0" w:line="276" w:lineRule="auto"/>
              <w:jc w:val="center"/>
              <w:rPr>
                <w:b/>
                <w:bCs/>
              </w:rPr>
            </w:pPr>
            <w:r w:rsidRPr="006848D3">
              <w:rPr>
                <w:b/>
                <w:bCs/>
              </w:rPr>
              <w:t>Član 21.</w:t>
            </w:r>
          </w:p>
          <w:p w:rsidR="00815EF1" w:rsidRPr="006848D3" w:rsidRDefault="00815EF1" w:rsidP="006848D3">
            <w:pPr>
              <w:spacing w:after="0" w:line="276" w:lineRule="auto"/>
              <w:jc w:val="center"/>
            </w:pPr>
          </w:p>
          <w:p w:rsidR="00363ED4" w:rsidRPr="006848D3" w:rsidRDefault="00363ED4" w:rsidP="006848D3">
            <w:pPr>
              <w:spacing w:after="0" w:line="276" w:lineRule="auto"/>
            </w:pPr>
            <w:r w:rsidRPr="006848D3">
              <w:t>Menja se član 21. Statuta i sada glasi:</w:t>
            </w:r>
          </w:p>
          <w:p w:rsidR="00363ED4" w:rsidRPr="006848D3" w:rsidRDefault="00363ED4" w:rsidP="006848D3">
            <w:pPr>
              <w:spacing w:after="0" w:line="276" w:lineRule="auto"/>
            </w:pPr>
          </w:p>
          <w:p w:rsidR="00363ED4" w:rsidRPr="006848D3" w:rsidRDefault="00363ED4" w:rsidP="006848D3">
            <w:pPr>
              <w:spacing w:after="0" w:line="276" w:lineRule="auto"/>
            </w:pPr>
          </w:p>
          <w:p w:rsidR="007771DA" w:rsidRPr="006848D3" w:rsidRDefault="00363ED4" w:rsidP="006848D3">
            <w:pPr>
              <w:spacing w:after="0" w:line="276" w:lineRule="auto"/>
            </w:pPr>
            <w:r w:rsidRPr="006848D3">
              <w:t>„</w:t>
            </w:r>
            <w:r w:rsidR="00815EF1" w:rsidRPr="006848D3">
              <w:t>Ako fizičko lice daje  punomoć  ono  mora  biti overeno  u  skladu sa zakonom kojim se uređuje overa potpisa ili od strane  ovlašćenog lica Društva.</w:t>
            </w:r>
          </w:p>
          <w:p w:rsidR="002E00A2" w:rsidRPr="006848D3" w:rsidRDefault="002E00A2" w:rsidP="006848D3">
            <w:pPr>
              <w:spacing w:after="0" w:line="276" w:lineRule="auto"/>
            </w:pPr>
          </w:p>
          <w:p w:rsidR="00363ED4" w:rsidRPr="006848D3" w:rsidRDefault="00363ED4" w:rsidP="006848D3">
            <w:pPr>
              <w:spacing w:after="0" w:line="276" w:lineRule="auto"/>
            </w:pPr>
          </w:p>
          <w:p w:rsidR="00815EF1" w:rsidRPr="006848D3" w:rsidRDefault="00815EF1" w:rsidP="006848D3">
            <w:pPr>
              <w:spacing w:after="0" w:line="276" w:lineRule="auto"/>
            </w:pPr>
            <w:r w:rsidRPr="006848D3">
              <w:t>Punomoćje za glasa</w:t>
            </w:r>
            <w:r w:rsidR="002E00A2" w:rsidRPr="006848D3">
              <w:t>nje</w:t>
            </w:r>
            <w:r w:rsidRPr="006848D3">
              <w:t xml:space="preserve"> može se dati i elektronskim putem, s tim što mora biti potpisano kvalifikovanim elektronskim potpisom u skladu sa zakonom kojim se uređuje elektronski potpis, uz obavezu akcionara da o datom punomoćju obavesti Društvo dostavljanjem punomoćja na zvaničnu e-mail adresu Društva.</w:t>
            </w:r>
            <w:r w:rsidR="00363ED4" w:rsidRPr="006848D3">
              <w:t>“</w:t>
            </w:r>
          </w:p>
          <w:p w:rsidR="00815EF1" w:rsidRPr="006848D3" w:rsidRDefault="00815EF1" w:rsidP="006848D3">
            <w:pPr>
              <w:spacing w:after="0" w:line="276" w:lineRule="auto"/>
            </w:pPr>
          </w:p>
          <w:p w:rsidR="00815EF1" w:rsidRPr="006848D3" w:rsidRDefault="00815EF1" w:rsidP="006848D3">
            <w:pPr>
              <w:spacing w:after="0" w:line="276" w:lineRule="auto"/>
              <w:rPr>
                <w:b/>
                <w:bCs/>
              </w:rPr>
            </w:pPr>
          </w:p>
          <w:p w:rsidR="00815EF1" w:rsidRPr="006848D3" w:rsidRDefault="00815EF1" w:rsidP="006848D3">
            <w:pPr>
              <w:spacing w:after="0" w:line="276" w:lineRule="auto"/>
              <w:jc w:val="center"/>
              <w:rPr>
                <w:b/>
                <w:bCs/>
              </w:rPr>
            </w:pPr>
            <w:r w:rsidRPr="006848D3">
              <w:rPr>
                <w:b/>
                <w:bCs/>
              </w:rPr>
              <w:t>Član 22.</w:t>
            </w:r>
          </w:p>
          <w:p w:rsidR="00815EF1" w:rsidRPr="006848D3" w:rsidRDefault="00815EF1" w:rsidP="006848D3">
            <w:pPr>
              <w:spacing w:after="0" w:line="276" w:lineRule="auto"/>
            </w:pPr>
          </w:p>
          <w:p w:rsidR="00CB7771" w:rsidRPr="006848D3" w:rsidRDefault="00CB7771" w:rsidP="006848D3">
            <w:pPr>
              <w:spacing w:after="0" w:line="276" w:lineRule="auto"/>
            </w:pPr>
            <w:r w:rsidRPr="006848D3">
              <w:t>Menja se član 22. Statuta i sada glasi:</w:t>
            </w:r>
          </w:p>
          <w:p w:rsidR="00CB7771" w:rsidRPr="006848D3" w:rsidRDefault="00CB7771" w:rsidP="006848D3">
            <w:pPr>
              <w:spacing w:after="0" w:line="276" w:lineRule="auto"/>
            </w:pPr>
          </w:p>
          <w:p w:rsidR="00CB7771" w:rsidRPr="006848D3" w:rsidRDefault="00CB7771" w:rsidP="006848D3">
            <w:pPr>
              <w:spacing w:after="0" w:line="276" w:lineRule="auto"/>
            </w:pPr>
          </w:p>
          <w:p w:rsidR="00815EF1" w:rsidRPr="006848D3" w:rsidRDefault="00CB7771" w:rsidP="006848D3">
            <w:pPr>
              <w:spacing w:after="0" w:line="276" w:lineRule="auto"/>
            </w:pPr>
            <w:r w:rsidRPr="006848D3">
              <w:t>„</w:t>
            </w:r>
            <w:r w:rsidR="00815EF1" w:rsidRPr="006848D3">
              <w:t>Punomoćje mora biti dostavljeno Društvu najkasnije  onog dana koji prethodi periodu od tri radna dana pre dana održavanja skupštine.</w:t>
            </w:r>
            <w:r w:rsidRPr="006848D3">
              <w:t>“</w:t>
            </w:r>
          </w:p>
          <w:p w:rsidR="00815EF1" w:rsidRPr="006848D3" w:rsidRDefault="00815EF1" w:rsidP="006848D3">
            <w:pPr>
              <w:spacing w:after="0" w:line="276" w:lineRule="auto"/>
            </w:pPr>
          </w:p>
          <w:p w:rsidR="006848D3" w:rsidRDefault="006848D3" w:rsidP="006848D3">
            <w:pPr>
              <w:spacing w:after="0" w:line="276" w:lineRule="auto"/>
              <w:rPr>
                <w:b/>
                <w:bCs/>
              </w:rPr>
            </w:pPr>
          </w:p>
          <w:p w:rsidR="006848D3" w:rsidRDefault="006848D3" w:rsidP="006848D3">
            <w:pPr>
              <w:spacing w:after="0" w:line="276" w:lineRule="auto"/>
              <w:rPr>
                <w:b/>
                <w:bCs/>
              </w:rPr>
            </w:pPr>
          </w:p>
          <w:p w:rsidR="006848D3" w:rsidRDefault="006848D3" w:rsidP="006848D3">
            <w:pPr>
              <w:spacing w:after="0" w:line="276" w:lineRule="auto"/>
              <w:rPr>
                <w:b/>
                <w:bCs/>
              </w:rPr>
            </w:pPr>
          </w:p>
          <w:p w:rsidR="006848D3" w:rsidRDefault="006848D3" w:rsidP="006848D3">
            <w:pPr>
              <w:spacing w:after="0" w:line="276" w:lineRule="auto"/>
              <w:rPr>
                <w:b/>
                <w:bCs/>
              </w:rPr>
            </w:pPr>
          </w:p>
          <w:p w:rsidR="006848D3" w:rsidRPr="006848D3" w:rsidRDefault="006848D3" w:rsidP="006848D3">
            <w:pPr>
              <w:spacing w:after="0" w:line="276" w:lineRule="auto"/>
              <w:rPr>
                <w:b/>
                <w:bCs/>
              </w:rPr>
            </w:pPr>
          </w:p>
          <w:p w:rsidR="00815EF1" w:rsidRPr="006848D3" w:rsidRDefault="00815EF1" w:rsidP="006848D3">
            <w:pPr>
              <w:spacing w:after="0" w:line="276" w:lineRule="auto"/>
              <w:jc w:val="center"/>
              <w:rPr>
                <w:b/>
                <w:bCs/>
              </w:rPr>
            </w:pPr>
            <w:r w:rsidRPr="006848D3">
              <w:rPr>
                <w:b/>
                <w:bCs/>
              </w:rPr>
              <w:t>Član 23.</w:t>
            </w:r>
          </w:p>
          <w:p w:rsidR="00815EF1" w:rsidRPr="006848D3" w:rsidRDefault="00815EF1" w:rsidP="006848D3">
            <w:pPr>
              <w:spacing w:after="0" w:line="276" w:lineRule="auto"/>
            </w:pPr>
          </w:p>
          <w:p w:rsidR="00CB7771" w:rsidRPr="006848D3" w:rsidRDefault="00CB7771" w:rsidP="006848D3">
            <w:pPr>
              <w:spacing w:after="0" w:line="276" w:lineRule="auto"/>
            </w:pPr>
            <w:r w:rsidRPr="006848D3">
              <w:t>Menja se član 23. Statuta i sada glasi:</w:t>
            </w:r>
          </w:p>
          <w:p w:rsidR="00CB7771" w:rsidRPr="006848D3" w:rsidRDefault="00CB7771" w:rsidP="006848D3">
            <w:pPr>
              <w:spacing w:after="0" w:line="276" w:lineRule="auto"/>
            </w:pPr>
          </w:p>
          <w:p w:rsidR="00CB7771" w:rsidRPr="006848D3" w:rsidRDefault="00CB7771" w:rsidP="006848D3">
            <w:pPr>
              <w:spacing w:after="0" w:line="276" w:lineRule="auto"/>
            </w:pPr>
          </w:p>
          <w:p w:rsidR="00815EF1" w:rsidRPr="006848D3" w:rsidRDefault="00CB7771" w:rsidP="006848D3">
            <w:pPr>
              <w:spacing w:after="0" w:line="276" w:lineRule="auto"/>
            </w:pPr>
            <w:r w:rsidRPr="006848D3">
              <w:t>„</w:t>
            </w:r>
            <w:r w:rsidR="00815EF1" w:rsidRPr="006848D3">
              <w:t>Akcionari  mogu  da  glasaju  pisanim  putem  bez   prisustva sednici, na formularu za glasanje, uz overu svog potpisa na način predviđen za davanje punomoćja.</w:t>
            </w:r>
            <w:r w:rsidRPr="006848D3">
              <w:t>“</w:t>
            </w:r>
          </w:p>
          <w:p w:rsidR="00815EF1" w:rsidRPr="006848D3" w:rsidRDefault="00815EF1" w:rsidP="006848D3">
            <w:pPr>
              <w:spacing w:after="0" w:line="276" w:lineRule="auto"/>
            </w:pPr>
          </w:p>
          <w:p w:rsidR="00815EF1" w:rsidRPr="006848D3" w:rsidRDefault="00815EF1" w:rsidP="006848D3">
            <w:pPr>
              <w:spacing w:after="0" w:line="276" w:lineRule="auto"/>
              <w:jc w:val="center"/>
              <w:rPr>
                <w:b/>
                <w:bCs/>
              </w:rPr>
            </w:pPr>
            <w:r w:rsidRPr="006848D3">
              <w:rPr>
                <w:b/>
                <w:bCs/>
              </w:rPr>
              <w:t>Član 24.</w:t>
            </w:r>
          </w:p>
          <w:p w:rsidR="00CB7771" w:rsidRPr="006848D3" w:rsidRDefault="00CB7771" w:rsidP="006848D3">
            <w:pPr>
              <w:spacing w:after="0" w:line="276" w:lineRule="auto"/>
            </w:pPr>
          </w:p>
          <w:p w:rsidR="00CB7771" w:rsidRPr="006848D3" w:rsidRDefault="00CB7771" w:rsidP="006848D3">
            <w:pPr>
              <w:spacing w:after="0" w:line="276" w:lineRule="auto"/>
            </w:pPr>
            <w:r w:rsidRPr="006848D3">
              <w:t>Menja se član 24. Statuta i sada glasi:</w:t>
            </w:r>
          </w:p>
          <w:p w:rsidR="00CB7771" w:rsidRPr="006848D3" w:rsidRDefault="00CB7771" w:rsidP="006848D3">
            <w:pPr>
              <w:spacing w:after="0" w:line="276" w:lineRule="auto"/>
            </w:pPr>
          </w:p>
          <w:p w:rsidR="00CB7771" w:rsidRPr="006848D3" w:rsidRDefault="00CB7771" w:rsidP="006848D3">
            <w:pPr>
              <w:spacing w:after="0" w:line="276" w:lineRule="auto"/>
            </w:pPr>
          </w:p>
          <w:p w:rsidR="00815EF1" w:rsidRPr="006848D3" w:rsidRDefault="00CB7771" w:rsidP="006848D3">
            <w:pPr>
              <w:spacing w:after="0" w:line="276" w:lineRule="auto"/>
            </w:pPr>
            <w:r w:rsidRPr="006848D3">
              <w:t>„</w:t>
            </w:r>
            <w:r w:rsidR="00815EF1" w:rsidRPr="006848D3">
              <w:t>Skupština odlučuje o:</w:t>
            </w:r>
          </w:p>
          <w:p w:rsidR="00815EF1" w:rsidRPr="006848D3" w:rsidRDefault="00815EF1" w:rsidP="006848D3">
            <w:pPr>
              <w:spacing w:after="0" w:line="276" w:lineRule="auto"/>
            </w:pPr>
          </w:p>
          <w:p w:rsidR="00815EF1" w:rsidRPr="006848D3" w:rsidRDefault="00815EF1" w:rsidP="006848D3">
            <w:pPr>
              <w:pStyle w:val="ListParagraph"/>
              <w:numPr>
                <w:ilvl w:val="0"/>
                <w:numId w:val="16"/>
              </w:numPr>
              <w:spacing w:after="0" w:line="276" w:lineRule="auto"/>
            </w:pPr>
            <w:r w:rsidRPr="006848D3">
              <w:t>izmenama statuta;</w:t>
            </w:r>
          </w:p>
          <w:p w:rsidR="0058347E" w:rsidRPr="006848D3" w:rsidRDefault="0058347E" w:rsidP="006848D3">
            <w:pPr>
              <w:pStyle w:val="ListParagraph"/>
              <w:spacing w:after="0" w:line="276" w:lineRule="auto"/>
              <w:ind w:left="0"/>
            </w:pPr>
          </w:p>
          <w:p w:rsidR="00815EF1" w:rsidRPr="006848D3" w:rsidRDefault="00815EF1" w:rsidP="006848D3">
            <w:pPr>
              <w:pStyle w:val="ListParagraph"/>
              <w:numPr>
                <w:ilvl w:val="0"/>
                <w:numId w:val="16"/>
              </w:numPr>
              <w:spacing w:after="0" w:line="276" w:lineRule="auto"/>
            </w:pPr>
            <w:r w:rsidRPr="006848D3">
              <w:t>povećanju ili smanjenju osnovnog kapitala, kao i svakoj  emisiji hartija od vrednosti;</w:t>
            </w:r>
          </w:p>
          <w:p w:rsidR="0058347E" w:rsidRPr="006848D3" w:rsidRDefault="0058347E" w:rsidP="006848D3">
            <w:pPr>
              <w:pStyle w:val="ListParagraph"/>
              <w:spacing w:after="0" w:line="276" w:lineRule="auto"/>
              <w:ind w:left="0"/>
            </w:pPr>
          </w:p>
          <w:p w:rsidR="00815EF1" w:rsidRPr="006848D3" w:rsidRDefault="00815EF1" w:rsidP="006848D3">
            <w:pPr>
              <w:pStyle w:val="ListParagraph"/>
              <w:numPr>
                <w:ilvl w:val="0"/>
                <w:numId w:val="16"/>
              </w:numPr>
              <w:spacing w:after="0" w:line="276" w:lineRule="auto"/>
            </w:pPr>
            <w:r w:rsidRPr="006848D3">
              <w:t>broju odobrenih akcija;</w:t>
            </w:r>
          </w:p>
          <w:p w:rsidR="0058347E" w:rsidRPr="006848D3" w:rsidRDefault="0058347E" w:rsidP="006848D3">
            <w:pPr>
              <w:pStyle w:val="ListParagraph"/>
              <w:spacing w:after="0" w:line="276" w:lineRule="auto"/>
              <w:ind w:left="0"/>
            </w:pPr>
          </w:p>
          <w:p w:rsidR="00815EF1" w:rsidRPr="006848D3" w:rsidRDefault="00815EF1" w:rsidP="006848D3">
            <w:pPr>
              <w:pStyle w:val="ListParagraph"/>
              <w:numPr>
                <w:ilvl w:val="0"/>
                <w:numId w:val="16"/>
              </w:numPr>
              <w:spacing w:after="0" w:line="276" w:lineRule="auto"/>
            </w:pPr>
            <w:r w:rsidRPr="006848D3">
              <w:t>promenama prava ili povlastica bilo koje klase akcija;</w:t>
            </w:r>
          </w:p>
          <w:p w:rsidR="0058347E" w:rsidRPr="006848D3" w:rsidRDefault="0058347E" w:rsidP="006848D3">
            <w:pPr>
              <w:pStyle w:val="ListParagraph"/>
              <w:spacing w:after="0" w:line="276" w:lineRule="auto"/>
              <w:ind w:left="0"/>
            </w:pPr>
          </w:p>
          <w:p w:rsidR="00815EF1" w:rsidRPr="006848D3" w:rsidRDefault="00815EF1" w:rsidP="006848D3">
            <w:pPr>
              <w:pStyle w:val="ListParagraph"/>
              <w:numPr>
                <w:ilvl w:val="0"/>
                <w:numId w:val="16"/>
              </w:numPr>
              <w:spacing w:after="0" w:line="276" w:lineRule="auto"/>
            </w:pPr>
            <w:r w:rsidRPr="006848D3">
              <w:t>statusnim promenama i promenama pravne forme;</w:t>
            </w:r>
          </w:p>
          <w:p w:rsidR="0058347E" w:rsidRPr="006848D3" w:rsidRDefault="0058347E" w:rsidP="006848D3">
            <w:pPr>
              <w:pStyle w:val="ListParagraph"/>
              <w:spacing w:after="0" w:line="276" w:lineRule="auto"/>
              <w:ind w:left="0"/>
            </w:pPr>
          </w:p>
          <w:p w:rsidR="00815EF1" w:rsidRPr="006848D3" w:rsidRDefault="00815EF1" w:rsidP="006848D3">
            <w:pPr>
              <w:pStyle w:val="ListParagraph"/>
              <w:numPr>
                <w:ilvl w:val="0"/>
                <w:numId w:val="16"/>
              </w:numPr>
              <w:spacing w:after="0" w:line="276" w:lineRule="auto"/>
            </w:pPr>
            <w:r w:rsidRPr="006848D3">
              <w:t>sticanju i raspolaganju imovinom velike vrednosti;</w:t>
            </w:r>
          </w:p>
          <w:p w:rsidR="0058347E" w:rsidRPr="006848D3" w:rsidRDefault="0058347E" w:rsidP="006848D3">
            <w:pPr>
              <w:pStyle w:val="ListParagraph"/>
              <w:spacing w:after="0" w:line="276" w:lineRule="auto"/>
              <w:ind w:left="0"/>
            </w:pPr>
          </w:p>
          <w:p w:rsidR="004E3452" w:rsidRPr="006848D3" w:rsidRDefault="00815EF1" w:rsidP="006848D3">
            <w:pPr>
              <w:pStyle w:val="ListParagraph"/>
              <w:numPr>
                <w:ilvl w:val="0"/>
                <w:numId w:val="16"/>
              </w:numPr>
              <w:spacing w:after="0" w:line="276" w:lineRule="auto"/>
            </w:pPr>
            <w:r w:rsidRPr="006848D3">
              <w:t>raspodeli dobiti i pokriću gubitaka;</w:t>
            </w:r>
          </w:p>
          <w:p w:rsidR="0058347E" w:rsidRPr="006848D3" w:rsidRDefault="0058347E" w:rsidP="006848D3">
            <w:pPr>
              <w:pStyle w:val="ListParagraph"/>
              <w:spacing w:after="0" w:line="276" w:lineRule="auto"/>
              <w:ind w:left="0"/>
            </w:pPr>
          </w:p>
          <w:p w:rsidR="00FB17DF" w:rsidRPr="006848D3" w:rsidRDefault="00FB17DF" w:rsidP="006848D3">
            <w:pPr>
              <w:pStyle w:val="ListParagraph"/>
              <w:spacing w:after="0" w:line="276" w:lineRule="auto"/>
              <w:ind w:left="0"/>
            </w:pPr>
          </w:p>
          <w:p w:rsidR="00815EF1" w:rsidRPr="006848D3" w:rsidRDefault="00815EF1" w:rsidP="006848D3">
            <w:pPr>
              <w:pStyle w:val="ListParagraph"/>
              <w:numPr>
                <w:ilvl w:val="0"/>
                <w:numId w:val="16"/>
              </w:numPr>
              <w:spacing w:after="0" w:line="276" w:lineRule="auto"/>
            </w:pPr>
            <w:r w:rsidRPr="006848D3">
              <w:t>usvajanju finansijskih izveštaja kao i</w:t>
            </w:r>
            <w:r w:rsidR="002E00A2" w:rsidRPr="006848D3">
              <w:t xml:space="preserve"> </w:t>
            </w:r>
            <w:r w:rsidRPr="006848D3">
              <w:t>izveštaja revizora ako su finansijski izveštaji bili predmet revizije;</w:t>
            </w:r>
          </w:p>
          <w:p w:rsidR="0058347E" w:rsidRPr="006848D3" w:rsidRDefault="0058347E" w:rsidP="006848D3">
            <w:pPr>
              <w:pStyle w:val="ListParagraph"/>
              <w:spacing w:after="0" w:line="276" w:lineRule="auto"/>
              <w:ind w:left="0"/>
            </w:pPr>
          </w:p>
          <w:p w:rsidR="00815EF1" w:rsidRPr="006848D3" w:rsidRDefault="00815EF1" w:rsidP="006848D3">
            <w:pPr>
              <w:pStyle w:val="ListParagraph"/>
              <w:numPr>
                <w:ilvl w:val="0"/>
                <w:numId w:val="16"/>
              </w:numPr>
              <w:spacing w:after="0" w:line="276" w:lineRule="auto"/>
            </w:pPr>
            <w:r w:rsidRPr="006848D3">
              <w:t>usvajanju izveštaja nadzornog odbora;</w:t>
            </w:r>
          </w:p>
          <w:p w:rsidR="0058347E" w:rsidRPr="006848D3" w:rsidRDefault="0058347E" w:rsidP="006848D3">
            <w:pPr>
              <w:pStyle w:val="ListParagraph"/>
              <w:spacing w:after="0" w:line="276" w:lineRule="auto"/>
              <w:ind w:left="0"/>
            </w:pPr>
          </w:p>
          <w:p w:rsidR="00815EF1" w:rsidRPr="006848D3" w:rsidRDefault="00815EF1" w:rsidP="006848D3">
            <w:pPr>
              <w:pStyle w:val="ListParagraph"/>
              <w:numPr>
                <w:ilvl w:val="0"/>
                <w:numId w:val="16"/>
              </w:numPr>
              <w:spacing w:after="0" w:line="276" w:lineRule="auto"/>
            </w:pPr>
            <w:r w:rsidRPr="006848D3">
              <w:t xml:space="preserve">naknadama članovima nadzornog odbora, odnosno pravilima za njihovo određivanje, uključujući i naknadu koja se isplaćuje u akcijama i drugim hartijama od </w:t>
            </w:r>
            <w:r w:rsidRPr="006848D3">
              <w:lastRenderedPageBreak/>
              <w:t xml:space="preserve">vrednosti </w:t>
            </w:r>
            <w:r w:rsidR="00250359" w:rsidRPr="006848D3">
              <w:t>D</w:t>
            </w:r>
            <w:r w:rsidRPr="006848D3">
              <w:t>ruštva;</w:t>
            </w:r>
          </w:p>
          <w:p w:rsidR="0058347E" w:rsidRPr="006848D3" w:rsidRDefault="0058347E" w:rsidP="006848D3">
            <w:pPr>
              <w:pStyle w:val="ListParagraph"/>
              <w:spacing w:after="0" w:line="276" w:lineRule="auto"/>
              <w:ind w:left="0"/>
            </w:pPr>
          </w:p>
          <w:p w:rsidR="004E3452" w:rsidRPr="006848D3" w:rsidRDefault="00815EF1" w:rsidP="006848D3">
            <w:pPr>
              <w:pStyle w:val="ListParagraph"/>
              <w:numPr>
                <w:ilvl w:val="0"/>
                <w:numId w:val="16"/>
              </w:numPr>
              <w:spacing w:after="0" w:line="276" w:lineRule="auto"/>
            </w:pPr>
            <w:r w:rsidRPr="006848D3">
              <w:t>imenovanju i razrešenju članova nadzornog odbora,</w:t>
            </w:r>
          </w:p>
          <w:p w:rsidR="0058347E" w:rsidRPr="006848D3" w:rsidRDefault="0058347E" w:rsidP="006848D3">
            <w:pPr>
              <w:pStyle w:val="ListParagraph"/>
              <w:spacing w:after="0" w:line="276" w:lineRule="auto"/>
              <w:ind w:left="0"/>
            </w:pPr>
          </w:p>
          <w:p w:rsidR="004E3452" w:rsidRPr="006848D3" w:rsidRDefault="00815EF1" w:rsidP="006848D3">
            <w:pPr>
              <w:pStyle w:val="ListParagraph"/>
              <w:numPr>
                <w:ilvl w:val="0"/>
                <w:numId w:val="16"/>
              </w:numPr>
              <w:spacing w:after="0" w:line="276" w:lineRule="auto"/>
            </w:pPr>
            <w:r w:rsidRPr="006848D3">
              <w:t>pokretanju postupka   likvidacije,   odnosno   podnošenju</w:t>
            </w:r>
            <w:r w:rsidR="004E3452" w:rsidRPr="006848D3">
              <w:t xml:space="preserve"> </w:t>
            </w:r>
            <w:r w:rsidRPr="006848D3">
              <w:t>predloga za stečaj Društva;</w:t>
            </w:r>
          </w:p>
          <w:p w:rsidR="0058347E" w:rsidRPr="006848D3" w:rsidRDefault="0058347E" w:rsidP="006848D3">
            <w:pPr>
              <w:pStyle w:val="ListParagraph"/>
              <w:spacing w:after="0" w:line="276" w:lineRule="auto"/>
              <w:ind w:left="0"/>
            </w:pPr>
          </w:p>
          <w:p w:rsidR="00FB17DF" w:rsidRPr="006848D3" w:rsidRDefault="00FB17DF" w:rsidP="006848D3">
            <w:pPr>
              <w:pStyle w:val="ListParagraph"/>
              <w:spacing w:after="0" w:line="276" w:lineRule="auto"/>
              <w:ind w:left="0"/>
            </w:pPr>
          </w:p>
          <w:p w:rsidR="004E3452" w:rsidRPr="006848D3" w:rsidRDefault="00815EF1" w:rsidP="006848D3">
            <w:pPr>
              <w:pStyle w:val="ListParagraph"/>
              <w:numPr>
                <w:ilvl w:val="0"/>
                <w:numId w:val="16"/>
              </w:numPr>
              <w:spacing w:after="0" w:line="276" w:lineRule="auto"/>
            </w:pPr>
            <w:r w:rsidRPr="006848D3">
              <w:t>izboru revizora i naknadi za njegov rad;</w:t>
            </w:r>
          </w:p>
          <w:p w:rsidR="00F67568" w:rsidRPr="006848D3" w:rsidRDefault="00F67568" w:rsidP="006848D3">
            <w:pPr>
              <w:pStyle w:val="ListParagraph"/>
              <w:spacing w:after="0" w:line="276" w:lineRule="auto"/>
              <w:ind w:left="0"/>
            </w:pPr>
          </w:p>
          <w:p w:rsidR="00815EF1" w:rsidRPr="006848D3" w:rsidRDefault="00815EF1" w:rsidP="006848D3">
            <w:pPr>
              <w:pStyle w:val="ListParagraph"/>
              <w:numPr>
                <w:ilvl w:val="0"/>
                <w:numId w:val="16"/>
              </w:numPr>
              <w:spacing w:after="0" w:line="276" w:lineRule="auto"/>
            </w:pPr>
            <w:r w:rsidRPr="006848D3">
              <w:t>drugim pitanjima određenim zakonom i ovim Statutom.</w:t>
            </w:r>
            <w:r w:rsidR="00CB7771" w:rsidRPr="006848D3">
              <w:t>“</w:t>
            </w:r>
          </w:p>
          <w:p w:rsidR="00815EF1" w:rsidRPr="006848D3" w:rsidRDefault="00815EF1" w:rsidP="006848D3">
            <w:pPr>
              <w:spacing w:after="0" w:line="276" w:lineRule="auto"/>
            </w:pPr>
          </w:p>
          <w:p w:rsidR="00815EF1" w:rsidRPr="006848D3" w:rsidRDefault="00815EF1" w:rsidP="006848D3">
            <w:pPr>
              <w:spacing w:after="0" w:line="276" w:lineRule="auto"/>
              <w:jc w:val="center"/>
              <w:rPr>
                <w:b/>
                <w:bCs/>
              </w:rPr>
            </w:pPr>
            <w:r w:rsidRPr="006848D3">
              <w:rPr>
                <w:b/>
                <w:bCs/>
              </w:rPr>
              <w:t>Član 25.</w:t>
            </w:r>
          </w:p>
          <w:p w:rsidR="00CB7771" w:rsidRPr="006848D3" w:rsidRDefault="00CB7771" w:rsidP="006848D3">
            <w:pPr>
              <w:spacing w:after="0" w:line="276" w:lineRule="auto"/>
            </w:pPr>
          </w:p>
          <w:p w:rsidR="00CB7771" w:rsidRPr="006848D3" w:rsidRDefault="00CB7771" w:rsidP="006848D3">
            <w:pPr>
              <w:spacing w:after="0" w:line="276" w:lineRule="auto"/>
            </w:pPr>
            <w:r w:rsidRPr="006848D3">
              <w:t>Menja se član 25. Statuta i sada glasi:</w:t>
            </w:r>
          </w:p>
          <w:p w:rsidR="00CB7771" w:rsidRPr="006848D3" w:rsidRDefault="00CB7771" w:rsidP="006848D3">
            <w:pPr>
              <w:spacing w:after="0" w:line="276" w:lineRule="auto"/>
            </w:pPr>
          </w:p>
          <w:p w:rsidR="00CB7771" w:rsidRPr="006848D3" w:rsidRDefault="00CB7771" w:rsidP="006848D3">
            <w:pPr>
              <w:spacing w:after="0" w:line="276" w:lineRule="auto"/>
            </w:pPr>
          </w:p>
          <w:p w:rsidR="00DD4E6F" w:rsidRPr="006848D3" w:rsidRDefault="00CB7771" w:rsidP="006848D3">
            <w:pPr>
              <w:spacing w:after="0" w:line="276" w:lineRule="auto"/>
            </w:pPr>
            <w:r w:rsidRPr="006848D3">
              <w:t>„</w:t>
            </w:r>
            <w:r w:rsidR="006C4EAE" w:rsidRPr="006848D3">
              <w:t>Sednice skupštine mogu biti redovne ili vanredne.</w:t>
            </w:r>
            <w:r w:rsidRPr="006848D3">
              <w:t>“</w:t>
            </w:r>
          </w:p>
          <w:p w:rsidR="00CB7771" w:rsidRPr="006848D3" w:rsidRDefault="00CB7771" w:rsidP="006848D3">
            <w:pPr>
              <w:spacing w:after="0" w:line="276" w:lineRule="auto"/>
            </w:pPr>
          </w:p>
          <w:p w:rsidR="00DB496F" w:rsidRPr="006848D3" w:rsidRDefault="00DB496F" w:rsidP="006848D3">
            <w:pPr>
              <w:spacing w:after="0" w:line="276" w:lineRule="auto"/>
              <w:jc w:val="center"/>
              <w:rPr>
                <w:b/>
                <w:bCs/>
              </w:rPr>
            </w:pPr>
            <w:r w:rsidRPr="006848D3">
              <w:rPr>
                <w:b/>
                <w:bCs/>
              </w:rPr>
              <w:t>Član 26.</w:t>
            </w:r>
          </w:p>
          <w:p w:rsidR="00DB496F" w:rsidRPr="006848D3" w:rsidRDefault="00DB496F" w:rsidP="006848D3">
            <w:pPr>
              <w:spacing w:after="0" w:line="276" w:lineRule="auto"/>
            </w:pPr>
          </w:p>
          <w:p w:rsidR="00CB7771" w:rsidRPr="006848D3" w:rsidRDefault="00CB7771" w:rsidP="006848D3">
            <w:pPr>
              <w:spacing w:after="0" w:line="276" w:lineRule="auto"/>
            </w:pPr>
            <w:r w:rsidRPr="006848D3">
              <w:t>Menja se član 26. Statuta i sada glasi:</w:t>
            </w:r>
          </w:p>
          <w:p w:rsidR="00CB7771" w:rsidRPr="006848D3" w:rsidRDefault="00CB7771" w:rsidP="006848D3">
            <w:pPr>
              <w:spacing w:after="0" w:line="276" w:lineRule="auto"/>
            </w:pPr>
          </w:p>
          <w:p w:rsidR="00462D64" w:rsidRPr="006848D3" w:rsidRDefault="00CB7771" w:rsidP="006848D3">
            <w:pPr>
              <w:spacing w:after="0" w:line="276" w:lineRule="auto"/>
            </w:pPr>
            <w:r w:rsidRPr="006848D3">
              <w:t>„</w:t>
            </w:r>
            <w:r w:rsidR="00DB496F" w:rsidRPr="006848D3">
              <w:t>Redovna sednica skupštine održava se jednom godišnje, najkasnije u roku od šest meseci od završetka poslovne godine.</w:t>
            </w:r>
            <w:r w:rsidR="006F39E1" w:rsidRPr="006848D3">
              <w:t xml:space="preserve"> </w:t>
            </w:r>
          </w:p>
          <w:p w:rsidR="00462D64" w:rsidRPr="006848D3" w:rsidRDefault="00462D64" w:rsidP="006848D3">
            <w:pPr>
              <w:spacing w:after="0" w:line="276" w:lineRule="auto"/>
            </w:pPr>
          </w:p>
          <w:p w:rsidR="00CB7771" w:rsidRPr="006848D3" w:rsidRDefault="00CB7771" w:rsidP="006848D3">
            <w:pPr>
              <w:spacing w:after="0" w:line="276" w:lineRule="auto"/>
            </w:pPr>
          </w:p>
          <w:p w:rsidR="00DB496F" w:rsidRPr="006848D3" w:rsidRDefault="00DB496F" w:rsidP="006848D3">
            <w:pPr>
              <w:spacing w:after="0" w:line="276" w:lineRule="auto"/>
            </w:pPr>
            <w:r w:rsidRPr="006848D3">
              <w:t xml:space="preserve">Vanredna sednica skupštine održava se po potrebi, osim u slučaju kada se prilikom izrade godišnjih ili drugih finansijskih izveštaja koje </w:t>
            </w:r>
            <w:r w:rsidR="00250359" w:rsidRPr="006848D3">
              <w:t>D</w:t>
            </w:r>
            <w:r w:rsidRPr="006848D3">
              <w:t xml:space="preserve">ruštvo izrađuje u skladu  sa  zakonom  utvrdi  da Društvo posluje sa gubitkom usled kojeg je vrednost  neto  imovine Društva postala manja od 50% osnovnog kapitala </w:t>
            </w:r>
            <w:r w:rsidR="00250359" w:rsidRPr="006848D3">
              <w:t>D</w:t>
            </w:r>
            <w:r w:rsidRPr="006848D3">
              <w:t>ruštva, kada se obavezno saziva.</w:t>
            </w:r>
            <w:r w:rsidR="00CB7771" w:rsidRPr="006848D3">
              <w:t>“</w:t>
            </w:r>
          </w:p>
          <w:p w:rsidR="00DD4E6F" w:rsidRPr="006848D3" w:rsidRDefault="00DD4E6F" w:rsidP="006848D3">
            <w:pPr>
              <w:spacing w:after="0" w:line="276" w:lineRule="auto"/>
            </w:pPr>
          </w:p>
          <w:p w:rsidR="00DB496F" w:rsidRPr="006848D3" w:rsidRDefault="00DB496F" w:rsidP="006848D3">
            <w:pPr>
              <w:spacing w:after="0" w:line="276" w:lineRule="auto"/>
            </w:pPr>
          </w:p>
          <w:p w:rsidR="00DD4E6F" w:rsidRDefault="00DD4E6F" w:rsidP="006848D3">
            <w:pPr>
              <w:spacing w:after="0" w:line="276" w:lineRule="auto"/>
            </w:pPr>
          </w:p>
          <w:p w:rsidR="006848D3" w:rsidRDefault="006848D3" w:rsidP="006848D3">
            <w:pPr>
              <w:spacing w:after="0" w:line="276" w:lineRule="auto"/>
            </w:pPr>
          </w:p>
          <w:p w:rsidR="006848D3" w:rsidRDefault="006848D3" w:rsidP="006848D3">
            <w:pPr>
              <w:spacing w:after="0" w:line="276" w:lineRule="auto"/>
            </w:pPr>
          </w:p>
          <w:p w:rsidR="006848D3" w:rsidRDefault="006848D3" w:rsidP="006848D3">
            <w:pPr>
              <w:spacing w:after="0" w:line="276" w:lineRule="auto"/>
            </w:pPr>
          </w:p>
          <w:p w:rsidR="006848D3" w:rsidRPr="006848D3" w:rsidRDefault="006848D3" w:rsidP="006848D3">
            <w:pPr>
              <w:spacing w:after="0" w:line="276" w:lineRule="auto"/>
            </w:pPr>
          </w:p>
          <w:p w:rsidR="00DB496F" w:rsidRPr="006848D3" w:rsidRDefault="00DB496F" w:rsidP="006848D3">
            <w:pPr>
              <w:spacing w:after="0" w:line="276" w:lineRule="auto"/>
              <w:jc w:val="center"/>
              <w:rPr>
                <w:b/>
                <w:bCs/>
              </w:rPr>
            </w:pPr>
            <w:r w:rsidRPr="006848D3">
              <w:rPr>
                <w:b/>
                <w:bCs/>
              </w:rPr>
              <w:lastRenderedPageBreak/>
              <w:t>Član 27.</w:t>
            </w:r>
          </w:p>
          <w:p w:rsidR="00DB496F" w:rsidRPr="006848D3" w:rsidRDefault="00DB496F" w:rsidP="006848D3">
            <w:pPr>
              <w:spacing w:after="0" w:line="276" w:lineRule="auto"/>
            </w:pPr>
          </w:p>
          <w:p w:rsidR="00CB7771" w:rsidRPr="006848D3" w:rsidRDefault="00CB7771" w:rsidP="006848D3">
            <w:pPr>
              <w:spacing w:after="0" w:line="276" w:lineRule="auto"/>
            </w:pPr>
            <w:r w:rsidRPr="006848D3">
              <w:t>Menja se član 27. Statuta i sada glasi:</w:t>
            </w:r>
          </w:p>
          <w:p w:rsidR="00CB7771" w:rsidRPr="006848D3" w:rsidRDefault="00CB7771" w:rsidP="006848D3">
            <w:pPr>
              <w:spacing w:after="0" w:line="276" w:lineRule="auto"/>
            </w:pPr>
          </w:p>
          <w:p w:rsidR="00CB7771" w:rsidRPr="006848D3" w:rsidRDefault="00CB7771" w:rsidP="006848D3">
            <w:pPr>
              <w:spacing w:after="0" w:line="276" w:lineRule="auto"/>
            </w:pPr>
          </w:p>
          <w:p w:rsidR="00462D64" w:rsidRPr="006848D3" w:rsidRDefault="00CB7771" w:rsidP="006848D3">
            <w:pPr>
              <w:spacing w:after="0" w:line="276" w:lineRule="auto"/>
            </w:pPr>
            <w:r w:rsidRPr="006848D3">
              <w:t>„</w:t>
            </w:r>
            <w:r w:rsidR="00DB496F" w:rsidRPr="006848D3">
              <w:t xml:space="preserve">Redovnu sednicu </w:t>
            </w:r>
            <w:r w:rsidR="00761284" w:rsidRPr="006848D3">
              <w:t>S</w:t>
            </w:r>
            <w:r w:rsidR="00DB496F" w:rsidRPr="006848D3">
              <w:t xml:space="preserve">kupštine saziva </w:t>
            </w:r>
            <w:r w:rsidR="00761284" w:rsidRPr="006848D3">
              <w:t>N</w:t>
            </w:r>
            <w:r w:rsidR="00DB496F" w:rsidRPr="006848D3">
              <w:t>adzorni odbor, upućivanjem poziva akcionarima koji imaju pravo na učešće u radu sednice skupštine, najkasnije 30 dana pre dana održavanja sednice.</w:t>
            </w:r>
            <w:r w:rsidR="006F39E1" w:rsidRPr="006848D3">
              <w:t xml:space="preserve"> </w:t>
            </w:r>
          </w:p>
          <w:p w:rsidR="00462D64" w:rsidRPr="006848D3" w:rsidRDefault="00462D64" w:rsidP="006848D3">
            <w:pPr>
              <w:spacing w:after="0" w:line="276" w:lineRule="auto"/>
            </w:pPr>
          </w:p>
          <w:p w:rsidR="00CB7771" w:rsidRPr="006848D3" w:rsidRDefault="00CB7771" w:rsidP="006848D3">
            <w:pPr>
              <w:spacing w:after="0" w:line="276" w:lineRule="auto"/>
            </w:pPr>
          </w:p>
          <w:p w:rsidR="00462D64" w:rsidRPr="006848D3" w:rsidRDefault="00462D64" w:rsidP="006848D3">
            <w:pPr>
              <w:spacing w:after="0" w:line="276" w:lineRule="auto"/>
            </w:pPr>
          </w:p>
          <w:p w:rsidR="00462D64" w:rsidRPr="006848D3" w:rsidRDefault="00DB496F" w:rsidP="006848D3">
            <w:pPr>
              <w:spacing w:after="0" w:line="276" w:lineRule="auto"/>
            </w:pPr>
            <w:r w:rsidRPr="006848D3">
              <w:t xml:space="preserve">Vanrednu sednicu saziva </w:t>
            </w:r>
            <w:r w:rsidR="00761284" w:rsidRPr="006848D3">
              <w:t>N</w:t>
            </w:r>
            <w:r w:rsidRPr="006848D3">
              <w:t>adzorni odbor na osnovu svoje odluke ili po zahtevu akcionara koji imaju najmanje  5% osnovnog kapitala Društva, odnosno akcionara koji imaju najmanje  5% akcija u okviru klase koja ima pravo glasa po tačkama dnevnog reda koji se predlaže.</w:t>
            </w:r>
            <w:r w:rsidR="006F39E1" w:rsidRPr="006848D3">
              <w:t xml:space="preserve"> </w:t>
            </w:r>
          </w:p>
          <w:p w:rsidR="00462D64" w:rsidRPr="006848D3" w:rsidRDefault="00462D64" w:rsidP="006848D3">
            <w:pPr>
              <w:spacing w:after="0" w:line="276" w:lineRule="auto"/>
            </w:pPr>
          </w:p>
          <w:p w:rsidR="00462D64" w:rsidRPr="006848D3" w:rsidRDefault="00462D64" w:rsidP="006848D3">
            <w:pPr>
              <w:spacing w:after="0" w:line="276" w:lineRule="auto"/>
            </w:pPr>
          </w:p>
          <w:p w:rsidR="00462D64" w:rsidRPr="006848D3" w:rsidRDefault="00DB496F" w:rsidP="006848D3">
            <w:pPr>
              <w:spacing w:after="0" w:line="276" w:lineRule="auto"/>
            </w:pPr>
            <w:r w:rsidRPr="006848D3">
              <w:t>Poziv za vanrednu sednicu upućuje se najkasnije 21 dan pre dana održavanja sednice.</w:t>
            </w:r>
            <w:r w:rsidR="006F39E1" w:rsidRPr="006848D3">
              <w:t xml:space="preserve"> </w:t>
            </w:r>
          </w:p>
          <w:p w:rsidR="00462D64" w:rsidRPr="006848D3" w:rsidRDefault="00462D64" w:rsidP="006848D3">
            <w:pPr>
              <w:spacing w:after="0" w:line="276" w:lineRule="auto"/>
            </w:pPr>
          </w:p>
          <w:p w:rsidR="00462D64" w:rsidRPr="006848D3" w:rsidRDefault="00DB496F" w:rsidP="006848D3">
            <w:pPr>
              <w:spacing w:after="0" w:line="276" w:lineRule="auto"/>
            </w:pPr>
            <w:r w:rsidRPr="006848D3">
              <w:t>Poziv za sednicu se upućuje objavljivanjem na internet</w:t>
            </w:r>
            <w:r w:rsidR="0069594F" w:rsidRPr="006848D3">
              <w:t xml:space="preserve"> </w:t>
            </w:r>
            <w:r w:rsidRPr="006848D3">
              <w:t>stranici Društva i subjekata određenih zakonom.</w:t>
            </w:r>
            <w:r w:rsidR="006F39E1" w:rsidRPr="006848D3">
              <w:t xml:space="preserve"> </w:t>
            </w:r>
          </w:p>
          <w:p w:rsidR="00462D64" w:rsidRPr="006848D3" w:rsidRDefault="00462D64" w:rsidP="006848D3">
            <w:pPr>
              <w:spacing w:after="0" w:line="276" w:lineRule="auto"/>
            </w:pPr>
          </w:p>
          <w:p w:rsidR="00DB496F" w:rsidRPr="006848D3" w:rsidRDefault="00DB496F" w:rsidP="006848D3">
            <w:pPr>
              <w:spacing w:after="0" w:line="276" w:lineRule="auto"/>
            </w:pPr>
            <w:r w:rsidRPr="006848D3">
              <w:t>Spisak akcionara koji imaju pravo na učešće u radu sednice skupštine utvrđuje se na dan akcionara koji pada na deseti dan pre dana održavanja sednice.</w:t>
            </w:r>
            <w:r w:rsidR="00CB7771" w:rsidRPr="006848D3">
              <w:t>“</w:t>
            </w:r>
          </w:p>
          <w:p w:rsidR="001D7F1A" w:rsidRPr="006848D3" w:rsidRDefault="001D7F1A" w:rsidP="006848D3">
            <w:pPr>
              <w:spacing w:after="0" w:line="276" w:lineRule="auto"/>
            </w:pPr>
          </w:p>
          <w:p w:rsidR="00DD4E6F" w:rsidRPr="006848D3" w:rsidRDefault="00DD4E6F" w:rsidP="006848D3">
            <w:pPr>
              <w:spacing w:after="0" w:line="276" w:lineRule="auto"/>
            </w:pPr>
          </w:p>
          <w:p w:rsidR="00DB496F" w:rsidRPr="006848D3" w:rsidRDefault="00DB496F" w:rsidP="006848D3">
            <w:pPr>
              <w:spacing w:after="0" w:line="276" w:lineRule="auto"/>
              <w:jc w:val="center"/>
              <w:rPr>
                <w:b/>
                <w:bCs/>
              </w:rPr>
            </w:pPr>
            <w:r w:rsidRPr="006848D3">
              <w:rPr>
                <w:b/>
                <w:bCs/>
              </w:rPr>
              <w:t>Član 28.</w:t>
            </w:r>
          </w:p>
          <w:p w:rsidR="00DB496F" w:rsidRPr="006848D3" w:rsidRDefault="00DB496F" w:rsidP="006848D3">
            <w:pPr>
              <w:spacing w:after="0" w:line="276" w:lineRule="auto"/>
            </w:pPr>
          </w:p>
          <w:p w:rsidR="00CB7771" w:rsidRPr="006848D3" w:rsidRDefault="00CB7771" w:rsidP="006848D3">
            <w:pPr>
              <w:spacing w:after="0" w:line="276" w:lineRule="auto"/>
            </w:pPr>
            <w:r w:rsidRPr="006848D3">
              <w:t>Menja se član 28. Statuta i sada glasi:</w:t>
            </w:r>
          </w:p>
          <w:p w:rsidR="00CB7771" w:rsidRPr="006848D3" w:rsidRDefault="00CB7771" w:rsidP="006848D3">
            <w:pPr>
              <w:spacing w:after="0" w:line="276" w:lineRule="auto"/>
            </w:pPr>
          </w:p>
          <w:p w:rsidR="00CB7771" w:rsidRPr="006848D3" w:rsidRDefault="00CB7771" w:rsidP="006848D3">
            <w:pPr>
              <w:spacing w:after="0" w:line="276" w:lineRule="auto"/>
            </w:pPr>
          </w:p>
          <w:p w:rsidR="001F4501" w:rsidRPr="006848D3" w:rsidRDefault="00CB7771" w:rsidP="006848D3">
            <w:pPr>
              <w:spacing w:after="0" w:line="276" w:lineRule="auto"/>
            </w:pPr>
            <w:r w:rsidRPr="006848D3">
              <w:t>„</w:t>
            </w:r>
            <w:r w:rsidR="00DB496F" w:rsidRPr="006848D3">
              <w:t>Kvorum za sednicu skupštine čini obična većina od ukupnog broja glasova klase akcija sa pravom glasa po predmetnom pitanju. Sopstvene akcije date klase, kao i akcije date klase čije je pravo glasa suspendovano, ne uzimaju se u obzir prilikom utvrđivanja kvoruma.</w:t>
            </w:r>
            <w:r w:rsidR="006F39E1" w:rsidRPr="006848D3">
              <w:t xml:space="preserve"> </w:t>
            </w:r>
          </w:p>
          <w:p w:rsidR="001F4501" w:rsidRPr="006848D3" w:rsidRDefault="001F4501" w:rsidP="006848D3">
            <w:pPr>
              <w:spacing w:after="0" w:line="276" w:lineRule="auto"/>
            </w:pPr>
          </w:p>
          <w:p w:rsidR="00884285" w:rsidRPr="006848D3" w:rsidRDefault="00884285" w:rsidP="006848D3">
            <w:pPr>
              <w:spacing w:after="0" w:line="276" w:lineRule="auto"/>
            </w:pPr>
          </w:p>
          <w:p w:rsidR="001F4501" w:rsidRPr="006848D3" w:rsidRDefault="00DB496F" w:rsidP="006848D3">
            <w:pPr>
              <w:spacing w:after="0" w:line="276" w:lineRule="auto"/>
            </w:pPr>
            <w:r w:rsidRPr="006848D3">
              <w:lastRenderedPageBreak/>
              <w:t>U kvorum se računaju i glasovi akcionara koji su glasali u odsustvu ili elektronskim putem.</w:t>
            </w:r>
            <w:r w:rsidR="006F39E1" w:rsidRPr="006848D3">
              <w:t xml:space="preserve"> </w:t>
            </w:r>
          </w:p>
          <w:p w:rsidR="001F4501" w:rsidRPr="006848D3" w:rsidRDefault="001F4501" w:rsidP="006848D3">
            <w:pPr>
              <w:spacing w:after="0" w:line="276" w:lineRule="auto"/>
            </w:pPr>
          </w:p>
          <w:p w:rsidR="00DB496F" w:rsidRPr="006848D3" w:rsidRDefault="00DB496F" w:rsidP="006848D3">
            <w:pPr>
              <w:spacing w:after="0" w:line="276" w:lineRule="auto"/>
            </w:pPr>
            <w:r w:rsidRPr="006848D3">
              <w:t>Kvorum na  sednici  skupštine  utvrđuje  se  pre početka rada</w:t>
            </w:r>
            <w:r w:rsidR="006F39E1" w:rsidRPr="006848D3">
              <w:t xml:space="preserve"> </w:t>
            </w:r>
            <w:r w:rsidRPr="006848D3">
              <w:t>skupštine.</w:t>
            </w:r>
            <w:r w:rsidR="00CB7771" w:rsidRPr="006848D3">
              <w:t>“</w:t>
            </w:r>
          </w:p>
          <w:p w:rsidR="00DB496F" w:rsidRPr="006848D3" w:rsidRDefault="00DB496F" w:rsidP="006848D3">
            <w:pPr>
              <w:spacing w:after="0" w:line="276" w:lineRule="auto"/>
            </w:pPr>
          </w:p>
          <w:p w:rsidR="00DD4E6F" w:rsidRPr="006848D3" w:rsidRDefault="00DD4E6F" w:rsidP="006848D3">
            <w:pPr>
              <w:spacing w:after="0" w:line="276" w:lineRule="auto"/>
              <w:rPr>
                <w:b/>
                <w:bCs/>
              </w:rPr>
            </w:pPr>
          </w:p>
          <w:p w:rsidR="00DB496F" w:rsidRPr="006848D3" w:rsidRDefault="00DB496F" w:rsidP="006848D3">
            <w:pPr>
              <w:spacing w:after="0" w:line="276" w:lineRule="auto"/>
              <w:jc w:val="center"/>
              <w:rPr>
                <w:b/>
                <w:bCs/>
              </w:rPr>
            </w:pPr>
            <w:r w:rsidRPr="006848D3">
              <w:rPr>
                <w:b/>
                <w:bCs/>
              </w:rPr>
              <w:t>Član 29.</w:t>
            </w:r>
          </w:p>
          <w:p w:rsidR="00541F73" w:rsidRPr="006848D3" w:rsidRDefault="00541F73" w:rsidP="006848D3">
            <w:pPr>
              <w:spacing w:after="0" w:line="276" w:lineRule="auto"/>
            </w:pPr>
          </w:p>
          <w:p w:rsidR="00CB7771" w:rsidRPr="006848D3" w:rsidRDefault="00CB7771" w:rsidP="006848D3">
            <w:pPr>
              <w:spacing w:after="0" w:line="276" w:lineRule="auto"/>
            </w:pPr>
            <w:r w:rsidRPr="006848D3">
              <w:t>Menja se član 29. Statuta i sada glasi:</w:t>
            </w:r>
          </w:p>
          <w:p w:rsidR="00CB7771" w:rsidRPr="006848D3" w:rsidRDefault="00CB7771" w:rsidP="006848D3">
            <w:pPr>
              <w:spacing w:after="0" w:line="276" w:lineRule="auto"/>
            </w:pPr>
          </w:p>
          <w:p w:rsidR="00CB7771" w:rsidRPr="006848D3" w:rsidRDefault="00CB7771" w:rsidP="006848D3">
            <w:pPr>
              <w:spacing w:after="0" w:line="276" w:lineRule="auto"/>
            </w:pPr>
          </w:p>
          <w:p w:rsidR="00C81AFB" w:rsidRPr="006848D3" w:rsidRDefault="00BE2D0F" w:rsidP="006848D3">
            <w:pPr>
              <w:spacing w:after="0" w:line="276" w:lineRule="auto"/>
            </w:pPr>
            <w:r w:rsidRPr="006848D3">
              <w:t>„</w:t>
            </w:r>
            <w:r w:rsidR="00541F73" w:rsidRPr="006848D3">
              <w:t xml:space="preserve">Skupština donosi odluke običnom većinom glasova prisutnih akcionara koji imaju pravo glasa po određenom pitanju. </w:t>
            </w:r>
          </w:p>
          <w:p w:rsidR="00C81AFB" w:rsidRPr="006848D3" w:rsidRDefault="00C81AFB" w:rsidP="006848D3">
            <w:pPr>
              <w:spacing w:after="0" w:line="276" w:lineRule="auto"/>
            </w:pPr>
          </w:p>
          <w:p w:rsidR="00C81AFB" w:rsidRPr="006848D3" w:rsidRDefault="00C81AFB" w:rsidP="006848D3">
            <w:pPr>
              <w:spacing w:after="0" w:line="276" w:lineRule="auto"/>
            </w:pPr>
          </w:p>
          <w:p w:rsidR="00541F73" w:rsidRPr="006848D3" w:rsidRDefault="00541F73" w:rsidP="006848D3">
            <w:pPr>
              <w:spacing w:after="0" w:line="276" w:lineRule="auto"/>
            </w:pPr>
            <w:r w:rsidRPr="006848D3">
              <w:t>U obzir se uzimaju  glasovi akcionara  koji su glasali u odsustvu ili elektronskim putem.</w:t>
            </w:r>
            <w:r w:rsidR="00BE2D0F" w:rsidRPr="006848D3">
              <w:t>“</w:t>
            </w:r>
          </w:p>
          <w:p w:rsidR="00541F73" w:rsidRPr="006848D3" w:rsidRDefault="00541F73" w:rsidP="006848D3">
            <w:pPr>
              <w:spacing w:after="0" w:line="276" w:lineRule="auto"/>
            </w:pPr>
          </w:p>
          <w:p w:rsidR="00541F73" w:rsidRPr="006848D3" w:rsidRDefault="00541F73" w:rsidP="006848D3">
            <w:pPr>
              <w:spacing w:after="0" w:line="276" w:lineRule="auto"/>
              <w:jc w:val="center"/>
              <w:rPr>
                <w:b/>
                <w:bCs/>
              </w:rPr>
            </w:pPr>
            <w:r w:rsidRPr="006848D3">
              <w:rPr>
                <w:b/>
                <w:bCs/>
              </w:rPr>
              <w:t>Član 30.</w:t>
            </w:r>
          </w:p>
          <w:p w:rsidR="00541F73" w:rsidRPr="006848D3" w:rsidRDefault="00541F73" w:rsidP="006848D3">
            <w:pPr>
              <w:spacing w:after="0" w:line="276" w:lineRule="auto"/>
            </w:pPr>
          </w:p>
          <w:p w:rsidR="00BE2D0F" w:rsidRPr="006848D3" w:rsidRDefault="00BE2D0F" w:rsidP="006848D3">
            <w:pPr>
              <w:spacing w:after="0" w:line="276" w:lineRule="auto"/>
            </w:pPr>
            <w:r w:rsidRPr="006848D3">
              <w:t>Menja se član 30. Statuta i sada glasi:</w:t>
            </w:r>
          </w:p>
          <w:p w:rsidR="00BE2D0F" w:rsidRPr="006848D3" w:rsidRDefault="00BE2D0F" w:rsidP="006848D3">
            <w:pPr>
              <w:spacing w:after="0" w:line="276" w:lineRule="auto"/>
            </w:pPr>
          </w:p>
          <w:p w:rsidR="00BE2D0F" w:rsidRPr="006848D3" w:rsidRDefault="00BE2D0F" w:rsidP="006848D3">
            <w:pPr>
              <w:spacing w:after="0" w:line="276" w:lineRule="auto"/>
            </w:pPr>
          </w:p>
          <w:p w:rsidR="00541F73" w:rsidRPr="006848D3" w:rsidRDefault="00BE2D0F" w:rsidP="006848D3">
            <w:pPr>
              <w:spacing w:after="0" w:line="276" w:lineRule="auto"/>
            </w:pPr>
            <w:r w:rsidRPr="006848D3">
              <w:t>„</w:t>
            </w:r>
            <w:r w:rsidR="00541F73" w:rsidRPr="006848D3">
              <w:t>Ako je sednica skupštine Društva odložena zbog nedostatka kvoruma, može biti ponovo sazvana sa istim dnevnim redom tako da se održi najkasnije  30,  a  najranije  15  dana  računajući  od  dana neodržane sednice (ponovljena sednica).</w:t>
            </w:r>
          </w:p>
          <w:p w:rsidR="00C81AFB" w:rsidRPr="006848D3" w:rsidRDefault="00C81AFB" w:rsidP="006848D3">
            <w:pPr>
              <w:spacing w:after="0" w:line="276" w:lineRule="auto"/>
            </w:pPr>
          </w:p>
          <w:p w:rsidR="00541F73" w:rsidRPr="006848D3" w:rsidRDefault="00541F73" w:rsidP="006848D3">
            <w:pPr>
              <w:spacing w:after="0" w:line="276" w:lineRule="auto"/>
            </w:pPr>
            <w:r w:rsidRPr="006848D3">
              <w:t>Poziv za ponovljenu sednicu upućuje se akcionarima najkasnije deset dana pre dana predviđenog za održavanje ponovljene sednice obja</w:t>
            </w:r>
            <w:r w:rsidR="00E71642" w:rsidRPr="006848D3">
              <w:t>v</w:t>
            </w:r>
            <w:r w:rsidRPr="006848D3">
              <w:t>ljivanjem na internet stranici Društva i subjekata određenih zakonom.</w:t>
            </w:r>
          </w:p>
          <w:p w:rsidR="00C81AFB" w:rsidRPr="006848D3" w:rsidRDefault="00C81AFB" w:rsidP="006848D3">
            <w:pPr>
              <w:spacing w:after="0" w:line="276" w:lineRule="auto"/>
            </w:pPr>
          </w:p>
          <w:p w:rsidR="00541F73" w:rsidRPr="006848D3" w:rsidRDefault="00541F73" w:rsidP="006848D3">
            <w:pPr>
              <w:spacing w:after="0" w:line="276" w:lineRule="auto"/>
            </w:pPr>
            <w:r w:rsidRPr="006848D3">
              <w:t>Ako je dan održavanja ponovljene sednice unapred određen u pozivu za neodržanu  sednicu, ponovljena sednica će  biti održana na taj dan.</w:t>
            </w:r>
          </w:p>
          <w:p w:rsidR="00C81AFB" w:rsidRPr="006848D3" w:rsidRDefault="00C81AFB" w:rsidP="006848D3">
            <w:pPr>
              <w:spacing w:after="0" w:line="276" w:lineRule="auto"/>
            </w:pPr>
          </w:p>
          <w:p w:rsidR="00541F73" w:rsidRPr="006848D3" w:rsidRDefault="00541F73" w:rsidP="006848D3">
            <w:pPr>
              <w:spacing w:after="0" w:line="276" w:lineRule="auto"/>
            </w:pPr>
            <w:r w:rsidRPr="006848D3">
              <w:t xml:space="preserve">Dan iz stava 3. ovog člana ne može biti dan koji pada ranije od </w:t>
            </w:r>
            <w:r w:rsidR="00E504F9" w:rsidRPr="006848D3">
              <w:t>osmog</w:t>
            </w:r>
            <w:r w:rsidRPr="006848D3">
              <w:t xml:space="preserve"> ni kasnije od tridesetog dana računajući od dana neodržane sednice.</w:t>
            </w:r>
          </w:p>
          <w:p w:rsidR="00C81AFB" w:rsidRPr="006848D3" w:rsidRDefault="00C81AFB" w:rsidP="006848D3">
            <w:pPr>
              <w:spacing w:after="0" w:line="276" w:lineRule="auto"/>
            </w:pPr>
          </w:p>
          <w:p w:rsidR="00541F73" w:rsidRPr="006848D3" w:rsidRDefault="00541F73" w:rsidP="006848D3">
            <w:pPr>
              <w:spacing w:after="0" w:line="276" w:lineRule="auto"/>
            </w:pPr>
            <w:r w:rsidRPr="006848D3">
              <w:t>Dan  akcionara   neodržane   sednice   važi   i   za   ponovljenu sednicu.</w:t>
            </w:r>
            <w:r w:rsidR="00BE2D0F" w:rsidRPr="006848D3">
              <w:t>“</w:t>
            </w:r>
          </w:p>
          <w:p w:rsidR="00541F73" w:rsidRPr="006848D3" w:rsidRDefault="00541F73" w:rsidP="006848D3">
            <w:pPr>
              <w:spacing w:after="0" w:line="276" w:lineRule="auto"/>
            </w:pPr>
          </w:p>
          <w:p w:rsidR="00541F73" w:rsidRPr="006848D3" w:rsidRDefault="00541F73" w:rsidP="006848D3">
            <w:pPr>
              <w:spacing w:after="0" w:line="276" w:lineRule="auto"/>
            </w:pPr>
          </w:p>
          <w:p w:rsidR="00541F73" w:rsidRPr="006848D3" w:rsidRDefault="00541F73" w:rsidP="006848D3">
            <w:pPr>
              <w:spacing w:after="0" w:line="276" w:lineRule="auto"/>
              <w:jc w:val="center"/>
              <w:rPr>
                <w:b/>
                <w:bCs/>
              </w:rPr>
            </w:pPr>
            <w:r w:rsidRPr="006848D3">
              <w:rPr>
                <w:b/>
                <w:bCs/>
              </w:rPr>
              <w:t>Član 31.</w:t>
            </w:r>
          </w:p>
          <w:p w:rsidR="00541F73" w:rsidRPr="006848D3" w:rsidRDefault="00541F73" w:rsidP="006848D3">
            <w:pPr>
              <w:spacing w:after="0" w:line="276" w:lineRule="auto"/>
            </w:pPr>
          </w:p>
          <w:p w:rsidR="00BE2D0F" w:rsidRPr="006848D3" w:rsidRDefault="00BE2D0F" w:rsidP="006848D3">
            <w:pPr>
              <w:spacing w:after="0" w:line="276" w:lineRule="auto"/>
            </w:pPr>
            <w:r w:rsidRPr="006848D3">
              <w:t>Menja se član 31. Statuta i sada glasi:</w:t>
            </w:r>
          </w:p>
          <w:p w:rsidR="00BE2D0F" w:rsidRPr="006848D3" w:rsidRDefault="00BE2D0F" w:rsidP="006848D3">
            <w:pPr>
              <w:spacing w:after="0" w:line="276" w:lineRule="auto"/>
            </w:pPr>
          </w:p>
          <w:p w:rsidR="00BE2D0F" w:rsidRPr="006848D3" w:rsidRDefault="00BE2D0F" w:rsidP="006848D3">
            <w:pPr>
              <w:spacing w:after="0" w:line="276" w:lineRule="auto"/>
            </w:pPr>
          </w:p>
          <w:p w:rsidR="00541F73" w:rsidRPr="006848D3" w:rsidRDefault="00BE2D0F" w:rsidP="006848D3">
            <w:pPr>
              <w:spacing w:after="0" w:line="276" w:lineRule="auto"/>
            </w:pPr>
            <w:r w:rsidRPr="006848D3">
              <w:t>„</w:t>
            </w:r>
            <w:r w:rsidR="00541F73" w:rsidRPr="006848D3">
              <w:t>Kvorum za ponovljenu sednicu čini jedna trećina  od  ukupnog broja glasova akcija sa pravom glasa po predmetnom pitanju.</w:t>
            </w:r>
          </w:p>
          <w:p w:rsidR="00C81AFB" w:rsidRPr="006848D3" w:rsidRDefault="00C81AFB" w:rsidP="006848D3">
            <w:pPr>
              <w:spacing w:after="0" w:line="276" w:lineRule="auto"/>
            </w:pPr>
          </w:p>
          <w:p w:rsidR="00BE2D0F" w:rsidRPr="006848D3" w:rsidRDefault="00BE2D0F" w:rsidP="006848D3">
            <w:pPr>
              <w:spacing w:after="0" w:line="276" w:lineRule="auto"/>
            </w:pPr>
          </w:p>
          <w:p w:rsidR="00541F73" w:rsidRPr="006848D3" w:rsidRDefault="00541F73" w:rsidP="006848D3">
            <w:pPr>
              <w:spacing w:after="0" w:line="276" w:lineRule="auto"/>
            </w:pPr>
            <w:r w:rsidRPr="006848D3">
              <w:t>U kvorum se računaju i glasovi akcionara koji su  glasali  u odsustvu ili elektronskim putem.</w:t>
            </w:r>
            <w:r w:rsidR="00BE2D0F" w:rsidRPr="006848D3">
              <w:t>“</w:t>
            </w:r>
          </w:p>
          <w:p w:rsidR="00BE2D0F" w:rsidRPr="006848D3" w:rsidRDefault="00BE2D0F" w:rsidP="006848D3">
            <w:pPr>
              <w:spacing w:after="0" w:line="276" w:lineRule="auto"/>
              <w:rPr>
                <w:b/>
                <w:bCs/>
              </w:rPr>
            </w:pPr>
          </w:p>
          <w:p w:rsidR="00541F73" w:rsidRPr="006848D3" w:rsidRDefault="00541F73" w:rsidP="006848D3">
            <w:pPr>
              <w:spacing w:after="0" w:line="276" w:lineRule="auto"/>
              <w:jc w:val="center"/>
              <w:rPr>
                <w:b/>
                <w:bCs/>
              </w:rPr>
            </w:pPr>
            <w:r w:rsidRPr="006848D3">
              <w:rPr>
                <w:b/>
                <w:bCs/>
              </w:rPr>
              <w:t>Član 32.</w:t>
            </w:r>
          </w:p>
          <w:p w:rsidR="00541F73" w:rsidRPr="006848D3" w:rsidRDefault="00541F73" w:rsidP="006848D3">
            <w:pPr>
              <w:spacing w:after="0" w:line="276" w:lineRule="auto"/>
            </w:pPr>
          </w:p>
          <w:p w:rsidR="00BE2D0F" w:rsidRPr="006848D3" w:rsidRDefault="00BE2D0F" w:rsidP="006848D3">
            <w:pPr>
              <w:spacing w:after="0" w:line="276" w:lineRule="auto"/>
            </w:pPr>
            <w:r w:rsidRPr="006848D3">
              <w:t>Menja se član 32. Statuta i sada glasi:</w:t>
            </w:r>
          </w:p>
          <w:p w:rsidR="00BE2D0F" w:rsidRPr="006848D3" w:rsidRDefault="00BE2D0F" w:rsidP="006848D3">
            <w:pPr>
              <w:spacing w:after="0" w:line="276" w:lineRule="auto"/>
            </w:pPr>
          </w:p>
          <w:p w:rsidR="00BE2D0F" w:rsidRPr="006848D3" w:rsidRDefault="00BE2D0F" w:rsidP="006848D3">
            <w:pPr>
              <w:spacing w:after="0" w:line="276" w:lineRule="auto"/>
            </w:pPr>
          </w:p>
          <w:p w:rsidR="00541F73" w:rsidRPr="006848D3" w:rsidRDefault="00BE2D0F" w:rsidP="006848D3">
            <w:pPr>
              <w:spacing w:after="0" w:line="276" w:lineRule="auto"/>
            </w:pPr>
            <w:r w:rsidRPr="006848D3">
              <w:t>„</w:t>
            </w:r>
            <w:r w:rsidR="00541F73" w:rsidRPr="006848D3">
              <w:t>Odluke na ponovljenoj sednici donose se većinom glasova prisutnih akcionara uz glasove akcionara  koji su  glasali u  odsustvu ili elektronskim putem, koja ne može biti  manja  od  1/4  od  ukupnog broja glasova akcija.</w:t>
            </w:r>
            <w:r w:rsidRPr="006848D3">
              <w:t>“</w:t>
            </w:r>
          </w:p>
          <w:p w:rsidR="00541F73" w:rsidRPr="006848D3" w:rsidRDefault="00541F73" w:rsidP="006848D3">
            <w:pPr>
              <w:spacing w:after="0" w:line="276" w:lineRule="auto"/>
            </w:pPr>
          </w:p>
          <w:p w:rsidR="00541F73" w:rsidRPr="006848D3" w:rsidRDefault="00541F73" w:rsidP="006848D3">
            <w:pPr>
              <w:spacing w:after="0" w:line="276" w:lineRule="auto"/>
              <w:jc w:val="center"/>
              <w:rPr>
                <w:b/>
                <w:bCs/>
              </w:rPr>
            </w:pPr>
            <w:r w:rsidRPr="006848D3">
              <w:rPr>
                <w:b/>
                <w:bCs/>
              </w:rPr>
              <w:t>Član 33.</w:t>
            </w:r>
          </w:p>
          <w:p w:rsidR="00541F73" w:rsidRPr="006848D3" w:rsidRDefault="00541F73" w:rsidP="006848D3">
            <w:pPr>
              <w:spacing w:after="0" w:line="276" w:lineRule="auto"/>
              <w:jc w:val="center"/>
            </w:pPr>
          </w:p>
          <w:p w:rsidR="00BE2D0F" w:rsidRPr="006848D3" w:rsidRDefault="00BE2D0F" w:rsidP="006848D3">
            <w:pPr>
              <w:spacing w:after="0" w:line="276" w:lineRule="auto"/>
            </w:pPr>
            <w:r w:rsidRPr="006848D3">
              <w:t>Menja se član 33. Statuta i sada glasi:</w:t>
            </w:r>
          </w:p>
          <w:p w:rsidR="00BE2D0F" w:rsidRPr="006848D3" w:rsidRDefault="00BE2D0F" w:rsidP="006848D3">
            <w:pPr>
              <w:spacing w:after="0" w:line="276" w:lineRule="auto"/>
            </w:pPr>
          </w:p>
          <w:p w:rsidR="00BE2D0F" w:rsidRPr="006848D3" w:rsidRDefault="00BE2D0F" w:rsidP="006848D3">
            <w:pPr>
              <w:spacing w:after="0" w:line="276" w:lineRule="auto"/>
            </w:pPr>
          </w:p>
          <w:p w:rsidR="00541F73" w:rsidRPr="006848D3" w:rsidRDefault="00BE2D0F" w:rsidP="006848D3">
            <w:pPr>
              <w:spacing w:after="0" w:line="276" w:lineRule="auto"/>
            </w:pPr>
            <w:r w:rsidRPr="006848D3">
              <w:t>„</w:t>
            </w:r>
            <w:r w:rsidR="00541F73" w:rsidRPr="006848D3">
              <w:t>Na sednicama skupština može se odlučivati i raspravljati samo o tačkama dnevnog reda utvrđenih odlukom o sazivanju sednice skupštine.</w:t>
            </w:r>
          </w:p>
          <w:p w:rsidR="00C81AFB" w:rsidRPr="006848D3" w:rsidRDefault="00C81AFB" w:rsidP="006848D3">
            <w:pPr>
              <w:spacing w:after="0" w:line="276" w:lineRule="auto"/>
            </w:pPr>
          </w:p>
          <w:p w:rsidR="00C81AFB" w:rsidRPr="006848D3" w:rsidRDefault="00C81AFB" w:rsidP="006848D3">
            <w:pPr>
              <w:spacing w:after="0" w:line="276" w:lineRule="auto"/>
            </w:pPr>
          </w:p>
          <w:p w:rsidR="00541F73" w:rsidRPr="006848D3" w:rsidRDefault="00541F73" w:rsidP="006848D3">
            <w:pPr>
              <w:spacing w:after="0" w:line="276" w:lineRule="auto"/>
            </w:pPr>
            <w:r w:rsidRPr="006848D3">
              <w:t>Jedan ili više akcionara koji poseduju najmanje 5% akcija sa pravom glasa mogu nadzornom odboru, predložiti dodatne tačke za dnevni red sednice o kojima predlažu da se raspravlja, kao i dodatne tačke o kojima se predlaže da skupština donese odluku, ukoliko obrazlože taj predlog.</w:t>
            </w:r>
          </w:p>
          <w:p w:rsidR="00C81AFB" w:rsidRPr="006848D3" w:rsidRDefault="00C81AFB" w:rsidP="006848D3">
            <w:pPr>
              <w:spacing w:after="0" w:line="276" w:lineRule="auto"/>
            </w:pPr>
          </w:p>
          <w:p w:rsidR="00541F73" w:rsidRPr="006848D3" w:rsidRDefault="00541F73" w:rsidP="006848D3">
            <w:pPr>
              <w:spacing w:after="0" w:line="276" w:lineRule="auto"/>
            </w:pPr>
            <w:r w:rsidRPr="006848D3">
              <w:t>Predlog iz stava 2. ovog člana daje se pisanim putem, uz navođenje podataka o podnosiocima zahteva, a može se uputiti Društvu najkasnije 20 dana pre dana održavanja redovne, odnosno deset dana pre održavanja vanredne sednice skupštine.</w:t>
            </w:r>
            <w:r w:rsidR="00BE2D0F" w:rsidRPr="006848D3">
              <w:t>“</w:t>
            </w:r>
          </w:p>
          <w:p w:rsidR="00541F73" w:rsidRPr="006848D3" w:rsidRDefault="00541F73" w:rsidP="006848D3">
            <w:pPr>
              <w:spacing w:after="0" w:line="276" w:lineRule="auto"/>
            </w:pPr>
          </w:p>
          <w:p w:rsidR="00E71642" w:rsidRPr="006848D3" w:rsidRDefault="00E71642" w:rsidP="006848D3">
            <w:pPr>
              <w:spacing w:after="0" w:line="276" w:lineRule="auto"/>
            </w:pPr>
          </w:p>
          <w:p w:rsidR="00541F73" w:rsidRPr="006848D3" w:rsidRDefault="00541F73" w:rsidP="006848D3">
            <w:pPr>
              <w:spacing w:after="0" w:line="276" w:lineRule="auto"/>
              <w:rPr>
                <w:b/>
                <w:bCs/>
              </w:rPr>
            </w:pPr>
          </w:p>
          <w:p w:rsidR="00541F73" w:rsidRPr="006848D3" w:rsidRDefault="00541F73" w:rsidP="006848D3">
            <w:pPr>
              <w:spacing w:after="0" w:line="276" w:lineRule="auto"/>
              <w:jc w:val="center"/>
              <w:rPr>
                <w:b/>
                <w:bCs/>
              </w:rPr>
            </w:pPr>
            <w:r w:rsidRPr="006848D3">
              <w:rPr>
                <w:b/>
                <w:bCs/>
              </w:rPr>
              <w:t>Član 34.</w:t>
            </w:r>
          </w:p>
          <w:p w:rsidR="00541F73" w:rsidRPr="006848D3" w:rsidRDefault="00541F73" w:rsidP="006848D3">
            <w:pPr>
              <w:spacing w:after="0" w:line="276" w:lineRule="auto"/>
            </w:pPr>
          </w:p>
          <w:p w:rsidR="00BE2D0F" w:rsidRPr="006848D3" w:rsidRDefault="00BE2D0F" w:rsidP="006848D3">
            <w:pPr>
              <w:spacing w:after="0" w:line="276" w:lineRule="auto"/>
            </w:pPr>
            <w:r w:rsidRPr="006848D3">
              <w:t>Menja se član 34. Statuta i sada glasi:</w:t>
            </w:r>
          </w:p>
          <w:p w:rsidR="00BE2D0F" w:rsidRPr="006848D3" w:rsidRDefault="00BE2D0F" w:rsidP="006848D3">
            <w:pPr>
              <w:spacing w:after="0" w:line="276" w:lineRule="auto"/>
            </w:pPr>
          </w:p>
          <w:p w:rsidR="00BE2D0F" w:rsidRPr="006848D3" w:rsidRDefault="00BE2D0F" w:rsidP="006848D3">
            <w:pPr>
              <w:spacing w:after="0" w:line="276" w:lineRule="auto"/>
            </w:pPr>
          </w:p>
          <w:p w:rsidR="00541F73" w:rsidRPr="006848D3" w:rsidRDefault="00BE2D0F" w:rsidP="006848D3">
            <w:pPr>
              <w:spacing w:after="0" w:line="276" w:lineRule="auto"/>
            </w:pPr>
            <w:r w:rsidRPr="006848D3">
              <w:t>„</w:t>
            </w:r>
            <w:r w:rsidR="00541F73" w:rsidRPr="006848D3">
              <w:t>Predsednik skupštine je lice koje poseduje ili predstavlja najveći pojedinačni broj glasova običnih akcija u odnosu na ukupan broj glasova prisutnih akcionara sa običnim akcijama.</w:t>
            </w:r>
            <w:r w:rsidRPr="006848D3">
              <w:t>“</w:t>
            </w:r>
          </w:p>
          <w:p w:rsidR="00541F73" w:rsidRPr="006848D3" w:rsidRDefault="00541F73" w:rsidP="006848D3">
            <w:pPr>
              <w:spacing w:after="0" w:line="276" w:lineRule="auto"/>
            </w:pPr>
          </w:p>
          <w:p w:rsidR="00895C54" w:rsidRPr="006848D3" w:rsidRDefault="00895C54" w:rsidP="006848D3">
            <w:pPr>
              <w:spacing w:after="0" w:line="276" w:lineRule="auto"/>
            </w:pPr>
          </w:p>
          <w:p w:rsidR="00541F73" w:rsidRPr="006848D3" w:rsidRDefault="00541F73" w:rsidP="006848D3">
            <w:pPr>
              <w:spacing w:after="0" w:line="276" w:lineRule="auto"/>
              <w:jc w:val="center"/>
              <w:rPr>
                <w:b/>
                <w:bCs/>
              </w:rPr>
            </w:pPr>
            <w:r w:rsidRPr="006848D3">
              <w:rPr>
                <w:b/>
                <w:bCs/>
              </w:rPr>
              <w:t>Član 35.</w:t>
            </w:r>
          </w:p>
          <w:p w:rsidR="00BE2D0F" w:rsidRPr="006848D3" w:rsidRDefault="00BE2D0F" w:rsidP="006848D3">
            <w:pPr>
              <w:spacing w:after="0" w:line="276" w:lineRule="auto"/>
              <w:jc w:val="center"/>
              <w:rPr>
                <w:b/>
                <w:bCs/>
              </w:rPr>
            </w:pPr>
          </w:p>
          <w:p w:rsidR="00BE2D0F" w:rsidRPr="006848D3" w:rsidRDefault="00BE2D0F" w:rsidP="006848D3">
            <w:pPr>
              <w:spacing w:after="0" w:line="276" w:lineRule="auto"/>
            </w:pPr>
            <w:r w:rsidRPr="006848D3">
              <w:t>Menja se član 3</w:t>
            </w:r>
            <w:r w:rsidR="00895C54" w:rsidRPr="006848D3">
              <w:t>5</w:t>
            </w:r>
            <w:r w:rsidRPr="006848D3">
              <w:t>. Statuta i sada glasi:</w:t>
            </w:r>
          </w:p>
          <w:p w:rsidR="00BE2D0F" w:rsidRPr="006848D3" w:rsidRDefault="00BE2D0F" w:rsidP="006848D3">
            <w:pPr>
              <w:spacing w:after="0" w:line="276" w:lineRule="auto"/>
              <w:jc w:val="center"/>
            </w:pPr>
          </w:p>
          <w:p w:rsidR="00BE2D0F" w:rsidRPr="006848D3" w:rsidRDefault="00BE2D0F" w:rsidP="006848D3">
            <w:pPr>
              <w:spacing w:after="0" w:line="276" w:lineRule="auto"/>
              <w:jc w:val="center"/>
            </w:pPr>
          </w:p>
          <w:p w:rsidR="00541F73" w:rsidRPr="006848D3" w:rsidRDefault="00895C54" w:rsidP="006848D3">
            <w:pPr>
              <w:spacing w:after="0" w:line="276" w:lineRule="auto"/>
            </w:pPr>
            <w:r w:rsidRPr="006848D3">
              <w:t>„</w:t>
            </w:r>
            <w:r w:rsidR="00541F73" w:rsidRPr="006848D3">
              <w:t>Predsednik skupštine imenuje tri člana komisije za glasanje na dan održavanja sednice Skupštine.</w:t>
            </w:r>
          </w:p>
          <w:p w:rsidR="00C81AFB" w:rsidRPr="006848D3" w:rsidRDefault="00C81AFB" w:rsidP="006848D3">
            <w:pPr>
              <w:spacing w:after="0" w:line="276" w:lineRule="auto"/>
            </w:pPr>
          </w:p>
          <w:p w:rsidR="00C81AFB" w:rsidRPr="006848D3" w:rsidRDefault="00C81AFB" w:rsidP="006848D3">
            <w:pPr>
              <w:spacing w:after="0" w:line="276" w:lineRule="auto"/>
            </w:pPr>
          </w:p>
          <w:p w:rsidR="00541F73" w:rsidRPr="006848D3" w:rsidRDefault="00541F73" w:rsidP="006848D3">
            <w:pPr>
              <w:spacing w:after="0" w:line="276" w:lineRule="auto"/>
            </w:pPr>
            <w:r w:rsidRPr="006848D3">
              <w:t>Komisija za glasanje:</w:t>
            </w:r>
          </w:p>
          <w:p w:rsidR="00C81AFB" w:rsidRPr="006848D3" w:rsidRDefault="00C81AFB" w:rsidP="006848D3">
            <w:pPr>
              <w:spacing w:after="0" w:line="276" w:lineRule="auto"/>
            </w:pPr>
          </w:p>
          <w:p w:rsidR="00541F73" w:rsidRPr="006848D3" w:rsidRDefault="00541F73" w:rsidP="006848D3">
            <w:pPr>
              <w:pStyle w:val="ListParagraph"/>
              <w:numPr>
                <w:ilvl w:val="0"/>
                <w:numId w:val="18"/>
              </w:numPr>
              <w:spacing w:after="0" w:line="276" w:lineRule="auto"/>
            </w:pPr>
            <w:r w:rsidRPr="006848D3">
              <w:t>utvrđuje broj glasova koji poseduju punomoćnici, po dostavljenim punomoćjima;</w:t>
            </w:r>
          </w:p>
          <w:p w:rsidR="001D7F1A" w:rsidRPr="006848D3" w:rsidRDefault="001D7F1A" w:rsidP="006848D3">
            <w:pPr>
              <w:spacing w:after="0" w:line="276" w:lineRule="auto"/>
            </w:pPr>
          </w:p>
          <w:p w:rsidR="00541F73" w:rsidRPr="006848D3" w:rsidRDefault="00541F73" w:rsidP="006848D3">
            <w:pPr>
              <w:pStyle w:val="ListParagraph"/>
              <w:numPr>
                <w:ilvl w:val="0"/>
                <w:numId w:val="18"/>
              </w:numPr>
              <w:spacing w:after="0" w:line="276" w:lineRule="auto"/>
            </w:pPr>
            <w:r w:rsidRPr="006848D3">
              <w:t>utvrđuje ukupan broj glasova i broj glasova svakog od prisutnih akcionara i punomoćnika, kao i postojanje kvoruma za rad skupštine;</w:t>
            </w:r>
          </w:p>
          <w:p w:rsidR="001D7F1A" w:rsidRPr="006848D3" w:rsidRDefault="001D7F1A" w:rsidP="006848D3">
            <w:pPr>
              <w:spacing w:after="0" w:line="276" w:lineRule="auto"/>
            </w:pPr>
          </w:p>
          <w:p w:rsidR="001D7F1A" w:rsidRPr="006848D3" w:rsidRDefault="001D7F1A" w:rsidP="006848D3">
            <w:pPr>
              <w:spacing w:after="0" w:line="276" w:lineRule="auto"/>
            </w:pPr>
          </w:p>
          <w:p w:rsidR="00541F73" w:rsidRPr="006848D3" w:rsidRDefault="00541F73" w:rsidP="006848D3">
            <w:pPr>
              <w:pStyle w:val="ListParagraph"/>
              <w:numPr>
                <w:ilvl w:val="0"/>
                <w:numId w:val="18"/>
              </w:numPr>
              <w:spacing w:after="0" w:line="276" w:lineRule="auto"/>
            </w:pPr>
            <w:r w:rsidRPr="006848D3">
              <w:t>utvrđuje valjanost svakog punomoćja i uputstva u punomoćju;</w:t>
            </w:r>
          </w:p>
          <w:p w:rsidR="001D7F1A" w:rsidRPr="006848D3" w:rsidRDefault="001D7F1A" w:rsidP="006848D3">
            <w:pPr>
              <w:spacing w:after="0" w:line="276" w:lineRule="auto"/>
            </w:pPr>
          </w:p>
          <w:p w:rsidR="00541F73" w:rsidRPr="006848D3" w:rsidRDefault="00541F73" w:rsidP="006848D3">
            <w:pPr>
              <w:pStyle w:val="ListParagraph"/>
              <w:numPr>
                <w:ilvl w:val="0"/>
                <w:numId w:val="18"/>
              </w:numPr>
              <w:spacing w:after="0" w:line="276" w:lineRule="auto"/>
            </w:pPr>
            <w:r w:rsidRPr="006848D3">
              <w:lastRenderedPageBreak/>
              <w:t>utvrđuje spisak lica koja učestvuju u radu sednice, a posebno akcionara i njihovih punomoćnika, pri čemu posebno navodi koje akcionare ti punomoćnici zastupaju, osim u slučaju akcionara čije akcije kastodi banka drži u svoje ime a njihov račun;</w:t>
            </w:r>
          </w:p>
          <w:p w:rsidR="001D7F1A" w:rsidRPr="006848D3" w:rsidRDefault="001D7F1A" w:rsidP="006848D3">
            <w:pPr>
              <w:spacing w:after="0" w:line="276" w:lineRule="auto"/>
            </w:pPr>
          </w:p>
          <w:p w:rsidR="005D797B" w:rsidRPr="006848D3" w:rsidRDefault="005D797B" w:rsidP="006848D3">
            <w:pPr>
              <w:spacing w:after="0" w:line="276" w:lineRule="auto"/>
            </w:pPr>
          </w:p>
          <w:p w:rsidR="00541F73" w:rsidRPr="006848D3" w:rsidRDefault="00541F73" w:rsidP="006848D3">
            <w:pPr>
              <w:pStyle w:val="ListParagraph"/>
              <w:numPr>
                <w:ilvl w:val="0"/>
                <w:numId w:val="18"/>
              </w:numPr>
              <w:spacing w:after="0" w:line="276" w:lineRule="auto"/>
            </w:pPr>
            <w:r w:rsidRPr="006848D3">
              <w:t>broji glasove;</w:t>
            </w:r>
          </w:p>
          <w:p w:rsidR="007F5608" w:rsidRPr="006848D3" w:rsidRDefault="007F5608" w:rsidP="006848D3">
            <w:pPr>
              <w:spacing w:after="0" w:line="276" w:lineRule="auto"/>
            </w:pPr>
          </w:p>
          <w:p w:rsidR="00541F73" w:rsidRPr="006848D3" w:rsidRDefault="00541F73" w:rsidP="006848D3">
            <w:pPr>
              <w:pStyle w:val="ListParagraph"/>
              <w:numPr>
                <w:ilvl w:val="0"/>
                <w:numId w:val="18"/>
              </w:numPr>
              <w:spacing w:after="0" w:line="276" w:lineRule="auto"/>
            </w:pPr>
            <w:r w:rsidRPr="006848D3">
              <w:t>utvrđuje i objavljuje rezultate glasanja;</w:t>
            </w:r>
          </w:p>
          <w:p w:rsidR="001D7F1A" w:rsidRPr="006848D3" w:rsidRDefault="001D7F1A" w:rsidP="006848D3">
            <w:pPr>
              <w:spacing w:after="0" w:line="276" w:lineRule="auto"/>
            </w:pPr>
          </w:p>
          <w:p w:rsidR="00541F73" w:rsidRPr="006848D3" w:rsidRDefault="00541F73" w:rsidP="006848D3">
            <w:pPr>
              <w:pStyle w:val="ListParagraph"/>
              <w:numPr>
                <w:ilvl w:val="0"/>
                <w:numId w:val="18"/>
              </w:numPr>
              <w:spacing w:after="0" w:line="276" w:lineRule="auto"/>
            </w:pPr>
            <w:r w:rsidRPr="006848D3">
              <w:t>predaje glasačke listiće na čuvanje;</w:t>
            </w:r>
          </w:p>
          <w:p w:rsidR="001D7F1A" w:rsidRPr="006848D3" w:rsidRDefault="001D7F1A" w:rsidP="006848D3">
            <w:pPr>
              <w:spacing w:after="0" w:line="276" w:lineRule="auto"/>
            </w:pPr>
          </w:p>
          <w:p w:rsidR="00541F73" w:rsidRPr="006848D3" w:rsidRDefault="00541F73" w:rsidP="006848D3">
            <w:pPr>
              <w:pStyle w:val="ListParagraph"/>
              <w:numPr>
                <w:ilvl w:val="0"/>
                <w:numId w:val="18"/>
              </w:numPr>
              <w:spacing w:after="0" w:line="276" w:lineRule="auto"/>
            </w:pPr>
            <w:r w:rsidRPr="006848D3">
              <w:t>vrši i druge poslove u skladu sa ovim Statutom i poslovnikom skupštine.</w:t>
            </w:r>
            <w:r w:rsidR="00895C54" w:rsidRPr="006848D3">
              <w:t>“</w:t>
            </w:r>
          </w:p>
          <w:p w:rsidR="00541F73" w:rsidRPr="006848D3" w:rsidRDefault="00541F73" w:rsidP="006848D3">
            <w:pPr>
              <w:spacing w:after="0" w:line="276" w:lineRule="auto"/>
            </w:pPr>
          </w:p>
          <w:p w:rsidR="00541F73" w:rsidRPr="006848D3" w:rsidRDefault="00541F73" w:rsidP="006848D3">
            <w:pPr>
              <w:spacing w:after="0" w:line="276" w:lineRule="auto"/>
              <w:jc w:val="center"/>
              <w:rPr>
                <w:b/>
                <w:bCs/>
              </w:rPr>
            </w:pPr>
            <w:r w:rsidRPr="006848D3">
              <w:rPr>
                <w:b/>
                <w:bCs/>
              </w:rPr>
              <w:t>Član 36.</w:t>
            </w:r>
          </w:p>
          <w:p w:rsidR="00541F73" w:rsidRPr="006848D3" w:rsidRDefault="00541F73" w:rsidP="006848D3">
            <w:pPr>
              <w:spacing w:after="0" w:line="276" w:lineRule="auto"/>
            </w:pPr>
          </w:p>
          <w:p w:rsidR="00895C54" w:rsidRPr="006848D3" w:rsidRDefault="00895C54" w:rsidP="006848D3">
            <w:pPr>
              <w:spacing w:after="0" w:line="276" w:lineRule="auto"/>
            </w:pPr>
            <w:r w:rsidRPr="006848D3">
              <w:t>Menja se član 36. Statuta i sada glasi:</w:t>
            </w:r>
          </w:p>
          <w:p w:rsidR="00895C54" w:rsidRPr="006848D3" w:rsidRDefault="00895C54" w:rsidP="006848D3">
            <w:pPr>
              <w:spacing w:after="0" w:line="276" w:lineRule="auto"/>
            </w:pPr>
          </w:p>
          <w:p w:rsidR="00895C54" w:rsidRPr="006848D3" w:rsidRDefault="00895C54" w:rsidP="006848D3">
            <w:pPr>
              <w:spacing w:after="0" w:line="276" w:lineRule="auto"/>
            </w:pPr>
          </w:p>
          <w:p w:rsidR="00541F73" w:rsidRPr="006848D3" w:rsidRDefault="00895C54" w:rsidP="006848D3">
            <w:pPr>
              <w:spacing w:after="0" w:line="276" w:lineRule="auto"/>
            </w:pPr>
            <w:r w:rsidRPr="006848D3">
              <w:t>„</w:t>
            </w:r>
            <w:r w:rsidR="00541F73" w:rsidRPr="006848D3">
              <w:t>Nadzorni odbor ima tri člana.</w:t>
            </w:r>
            <w:r w:rsidRPr="006848D3">
              <w:t>“</w:t>
            </w:r>
          </w:p>
          <w:p w:rsidR="00541F73" w:rsidRPr="006848D3" w:rsidRDefault="00541F73" w:rsidP="006848D3">
            <w:pPr>
              <w:spacing w:after="0" w:line="276" w:lineRule="auto"/>
            </w:pPr>
          </w:p>
          <w:p w:rsidR="00895C54" w:rsidRPr="006848D3" w:rsidRDefault="00895C54" w:rsidP="006848D3">
            <w:pPr>
              <w:spacing w:after="0" w:line="276" w:lineRule="auto"/>
            </w:pPr>
          </w:p>
          <w:p w:rsidR="00541F73" w:rsidRPr="006848D3" w:rsidRDefault="00541F73" w:rsidP="006848D3">
            <w:pPr>
              <w:spacing w:after="0" w:line="276" w:lineRule="auto"/>
              <w:jc w:val="center"/>
              <w:rPr>
                <w:b/>
                <w:bCs/>
              </w:rPr>
            </w:pPr>
            <w:r w:rsidRPr="006848D3">
              <w:rPr>
                <w:b/>
                <w:bCs/>
              </w:rPr>
              <w:t>Član 37.</w:t>
            </w:r>
          </w:p>
          <w:p w:rsidR="00541F73" w:rsidRPr="006848D3" w:rsidRDefault="00541F73" w:rsidP="006848D3">
            <w:pPr>
              <w:spacing w:after="0" w:line="276" w:lineRule="auto"/>
            </w:pPr>
          </w:p>
          <w:p w:rsidR="00895C54" w:rsidRPr="006848D3" w:rsidRDefault="00895C54" w:rsidP="006848D3">
            <w:pPr>
              <w:spacing w:after="0" w:line="276" w:lineRule="auto"/>
            </w:pPr>
            <w:r w:rsidRPr="006848D3">
              <w:t>Menja se član 37. Statuta i sada glasi:</w:t>
            </w:r>
          </w:p>
          <w:p w:rsidR="00895C54" w:rsidRPr="006848D3" w:rsidRDefault="00895C54" w:rsidP="006848D3">
            <w:pPr>
              <w:spacing w:after="0" w:line="276" w:lineRule="auto"/>
            </w:pPr>
          </w:p>
          <w:p w:rsidR="00895C54" w:rsidRPr="006848D3" w:rsidRDefault="00895C54" w:rsidP="006848D3">
            <w:pPr>
              <w:spacing w:after="0" w:line="276" w:lineRule="auto"/>
            </w:pPr>
          </w:p>
          <w:p w:rsidR="00C81AFB" w:rsidRPr="006848D3" w:rsidRDefault="00895C54" w:rsidP="006848D3">
            <w:pPr>
              <w:spacing w:after="0" w:line="276" w:lineRule="auto"/>
            </w:pPr>
            <w:r w:rsidRPr="006848D3">
              <w:t>„</w:t>
            </w:r>
            <w:r w:rsidR="00541F73" w:rsidRPr="006848D3">
              <w:t xml:space="preserve">Članove nadzornog odbora imenuje skupština akcionara. </w:t>
            </w:r>
          </w:p>
          <w:p w:rsidR="00C81AFB" w:rsidRPr="006848D3" w:rsidRDefault="00C81AFB" w:rsidP="006848D3">
            <w:pPr>
              <w:spacing w:after="0" w:line="276" w:lineRule="auto"/>
            </w:pPr>
          </w:p>
          <w:p w:rsidR="00541F73" w:rsidRPr="006848D3" w:rsidRDefault="00541F73" w:rsidP="006848D3">
            <w:pPr>
              <w:spacing w:after="0" w:line="276" w:lineRule="auto"/>
            </w:pPr>
            <w:r w:rsidRPr="006848D3">
              <w:t>Mandat članova nadzornog odbora traje četiri godine od dana imenovanja.</w:t>
            </w:r>
          </w:p>
          <w:p w:rsidR="00C81AFB" w:rsidRPr="006848D3" w:rsidRDefault="00C81AFB" w:rsidP="006848D3">
            <w:pPr>
              <w:spacing w:after="0" w:line="276" w:lineRule="auto"/>
            </w:pPr>
          </w:p>
          <w:p w:rsidR="00C81AFB" w:rsidRPr="006848D3" w:rsidRDefault="00C81AFB" w:rsidP="006848D3">
            <w:pPr>
              <w:spacing w:after="0" w:line="276" w:lineRule="auto"/>
            </w:pPr>
          </w:p>
          <w:p w:rsidR="00541F73" w:rsidRPr="006848D3" w:rsidRDefault="00541F73" w:rsidP="006848D3">
            <w:pPr>
              <w:spacing w:after="0" w:line="276" w:lineRule="auto"/>
            </w:pPr>
            <w:r w:rsidRPr="006848D3">
              <w:t>Ako mandat člana nadzornog odbora prestane pre isteka roka, preostali članovi mogu imenovati lice koja će vršiti dužnost člana nadzornog odbora dok skupština ne imenuje drugo lice (kooptacija), a najduže do isteka mandata člana čiji je mandat prestao.</w:t>
            </w:r>
          </w:p>
          <w:p w:rsidR="00C81AFB" w:rsidRPr="006848D3" w:rsidRDefault="00C81AFB" w:rsidP="006848D3">
            <w:pPr>
              <w:spacing w:after="0" w:line="276" w:lineRule="auto"/>
            </w:pPr>
          </w:p>
          <w:p w:rsidR="00C81AFB" w:rsidRPr="006848D3" w:rsidRDefault="00C81AFB" w:rsidP="006848D3">
            <w:pPr>
              <w:spacing w:after="0" w:line="276" w:lineRule="auto"/>
            </w:pPr>
          </w:p>
          <w:p w:rsidR="00C81AFB" w:rsidRPr="006848D3" w:rsidRDefault="00C81AFB" w:rsidP="006848D3">
            <w:pPr>
              <w:spacing w:after="0" w:line="276" w:lineRule="auto"/>
            </w:pPr>
          </w:p>
          <w:p w:rsidR="00541F73" w:rsidRPr="006848D3" w:rsidRDefault="00541F73" w:rsidP="006848D3">
            <w:pPr>
              <w:spacing w:after="0" w:line="276" w:lineRule="auto"/>
            </w:pPr>
            <w:r w:rsidRPr="006848D3">
              <w:t>Nadzorni odbor ne može kooptirati više od jednog člana nadzornog odbora.</w:t>
            </w:r>
            <w:r w:rsidR="00895C54" w:rsidRPr="006848D3">
              <w:t>“</w:t>
            </w:r>
          </w:p>
          <w:p w:rsidR="00541F73" w:rsidRPr="006848D3" w:rsidRDefault="00541F73" w:rsidP="006848D3">
            <w:pPr>
              <w:spacing w:after="0" w:line="276" w:lineRule="auto"/>
            </w:pPr>
          </w:p>
          <w:p w:rsidR="00C54CEC" w:rsidRPr="006848D3" w:rsidRDefault="00C54CEC" w:rsidP="006848D3">
            <w:pPr>
              <w:spacing w:after="0" w:line="276" w:lineRule="auto"/>
            </w:pPr>
          </w:p>
          <w:p w:rsidR="00541F73" w:rsidRPr="006848D3" w:rsidRDefault="00541F73" w:rsidP="006848D3">
            <w:pPr>
              <w:spacing w:after="0" w:line="276" w:lineRule="auto"/>
              <w:jc w:val="center"/>
              <w:rPr>
                <w:b/>
                <w:bCs/>
              </w:rPr>
            </w:pPr>
            <w:r w:rsidRPr="006848D3">
              <w:rPr>
                <w:b/>
                <w:bCs/>
              </w:rPr>
              <w:t>Član 38.</w:t>
            </w:r>
          </w:p>
          <w:p w:rsidR="00895C54" w:rsidRPr="006848D3" w:rsidRDefault="00895C54" w:rsidP="006848D3">
            <w:pPr>
              <w:spacing w:after="0" w:line="276" w:lineRule="auto"/>
            </w:pPr>
          </w:p>
          <w:p w:rsidR="00895C54" w:rsidRPr="006848D3" w:rsidRDefault="00895C54" w:rsidP="006848D3">
            <w:pPr>
              <w:spacing w:after="0" w:line="276" w:lineRule="auto"/>
            </w:pPr>
            <w:r w:rsidRPr="006848D3">
              <w:t>Menja se član 38. Statuta i sada glasi:</w:t>
            </w:r>
          </w:p>
          <w:p w:rsidR="00895C54" w:rsidRPr="006848D3" w:rsidRDefault="00895C54" w:rsidP="006848D3">
            <w:pPr>
              <w:spacing w:after="0" w:line="276" w:lineRule="auto"/>
            </w:pPr>
          </w:p>
          <w:p w:rsidR="00895C54" w:rsidRPr="006848D3" w:rsidRDefault="00895C54" w:rsidP="006848D3">
            <w:pPr>
              <w:spacing w:after="0" w:line="276" w:lineRule="auto"/>
            </w:pPr>
          </w:p>
          <w:p w:rsidR="00541F73" w:rsidRPr="006848D3" w:rsidRDefault="00895C54" w:rsidP="006848D3">
            <w:pPr>
              <w:spacing w:after="0" w:line="276" w:lineRule="auto"/>
            </w:pPr>
            <w:r w:rsidRPr="006848D3">
              <w:t>„</w:t>
            </w:r>
            <w:r w:rsidR="00541F73" w:rsidRPr="006848D3">
              <w:t>Nadzorni odbor bira jednog od članova za predsednika odbora.</w:t>
            </w:r>
            <w:r w:rsidRPr="006848D3">
              <w:t>“</w:t>
            </w:r>
          </w:p>
          <w:p w:rsidR="004717C7" w:rsidRPr="006848D3" w:rsidRDefault="004717C7" w:rsidP="006848D3">
            <w:pPr>
              <w:spacing w:after="0" w:line="276" w:lineRule="auto"/>
            </w:pPr>
          </w:p>
          <w:p w:rsidR="00541F73" w:rsidRPr="006848D3" w:rsidRDefault="00541F73" w:rsidP="006848D3">
            <w:pPr>
              <w:spacing w:after="0" w:line="276" w:lineRule="auto"/>
              <w:jc w:val="center"/>
              <w:rPr>
                <w:b/>
                <w:bCs/>
              </w:rPr>
            </w:pPr>
            <w:r w:rsidRPr="006848D3">
              <w:rPr>
                <w:b/>
                <w:bCs/>
              </w:rPr>
              <w:t>Član 39.</w:t>
            </w:r>
          </w:p>
          <w:p w:rsidR="00541F73" w:rsidRPr="006848D3" w:rsidRDefault="00541F73" w:rsidP="006848D3">
            <w:pPr>
              <w:spacing w:after="0" w:line="276" w:lineRule="auto"/>
            </w:pPr>
          </w:p>
          <w:p w:rsidR="00895C54" w:rsidRPr="006848D3" w:rsidRDefault="00895C54" w:rsidP="006848D3">
            <w:pPr>
              <w:spacing w:after="0" w:line="276" w:lineRule="auto"/>
            </w:pPr>
            <w:r w:rsidRPr="006848D3">
              <w:t>Menja se član 39. Statuta i sada glasi:</w:t>
            </w:r>
          </w:p>
          <w:p w:rsidR="00895C54" w:rsidRPr="006848D3" w:rsidRDefault="00895C54" w:rsidP="006848D3">
            <w:pPr>
              <w:spacing w:after="0" w:line="276" w:lineRule="auto"/>
            </w:pPr>
          </w:p>
          <w:p w:rsidR="00895C54" w:rsidRPr="006848D3" w:rsidRDefault="00895C54" w:rsidP="006848D3">
            <w:pPr>
              <w:spacing w:after="0" w:line="276" w:lineRule="auto"/>
            </w:pPr>
          </w:p>
          <w:p w:rsidR="00541F73" w:rsidRPr="006848D3" w:rsidRDefault="00895C54" w:rsidP="006848D3">
            <w:pPr>
              <w:spacing w:after="0" w:line="276" w:lineRule="auto"/>
            </w:pPr>
            <w:r w:rsidRPr="006848D3">
              <w:t>„</w:t>
            </w:r>
            <w:r w:rsidR="00541F73" w:rsidRPr="006848D3">
              <w:t>Član nadzornog odbora ima pravo na naknadu za rad.</w:t>
            </w:r>
            <w:r w:rsidRPr="006848D3">
              <w:t>“</w:t>
            </w:r>
          </w:p>
          <w:p w:rsidR="00895C54" w:rsidRPr="006848D3" w:rsidRDefault="00895C54" w:rsidP="006848D3">
            <w:pPr>
              <w:spacing w:after="0" w:line="276" w:lineRule="auto"/>
            </w:pPr>
          </w:p>
          <w:p w:rsidR="00541F73" w:rsidRPr="006848D3" w:rsidRDefault="00541F73" w:rsidP="006848D3">
            <w:pPr>
              <w:spacing w:after="0" w:line="276" w:lineRule="auto"/>
              <w:jc w:val="center"/>
              <w:rPr>
                <w:b/>
                <w:bCs/>
              </w:rPr>
            </w:pPr>
            <w:r w:rsidRPr="006848D3">
              <w:rPr>
                <w:b/>
                <w:bCs/>
              </w:rPr>
              <w:t>Član 40.</w:t>
            </w:r>
          </w:p>
          <w:p w:rsidR="00895C54" w:rsidRPr="006848D3" w:rsidRDefault="00895C54" w:rsidP="006848D3">
            <w:pPr>
              <w:spacing w:after="0" w:line="276" w:lineRule="auto"/>
              <w:jc w:val="center"/>
            </w:pPr>
          </w:p>
          <w:p w:rsidR="00895C54" w:rsidRPr="006848D3" w:rsidRDefault="00895C54" w:rsidP="006848D3">
            <w:pPr>
              <w:spacing w:after="0" w:line="276" w:lineRule="auto"/>
            </w:pPr>
            <w:r w:rsidRPr="006848D3">
              <w:t>Menja se član 40. Statuta i sada glasi:</w:t>
            </w:r>
          </w:p>
          <w:p w:rsidR="00541F73" w:rsidRPr="006848D3" w:rsidRDefault="00541F73" w:rsidP="006848D3">
            <w:pPr>
              <w:spacing w:after="0" w:line="276" w:lineRule="auto"/>
            </w:pPr>
          </w:p>
          <w:p w:rsidR="003A6D25" w:rsidRPr="006848D3" w:rsidRDefault="003A6D25" w:rsidP="006848D3">
            <w:pPr>
              <w:spacing w:after="0" w:line="276" w:lineRule="auto"/>
            </w:pPr>
          </w:p>
          <w:p w:rsidR="00541F73" w:rsidRPr="006848D3" w:rsidRDefault="00895C54" w:rsidP="006848D3">
            <w:pPr>
              <w:spacing w:after="0" w:line="276" w:lineRule="auto"/>
            </w:pPr>
            <w:r w:rsidRPr="006848D3">
              <w:t>„</w:t>
            </w:r>
            <w:r w:rsidR="00541F73" w:rsidRPr="006848D3">
              <w:t>Skupština može da razreši člana nadzornog odbora bez navođenja razloga.</w:t>
            </w:r>
          </w:p>
          <w:p w:rsidR="00C81AFB" w:rsidRPr="006848D3" w:rsidRDefault="00C81AFB" w:rsidP="006848D3">
            <w:pPr>
              <w:spacing w:after="0" w:line="276" w:lineRule="auto"/>
            </w:pPr>
          </w:p>
          <w:p w:rsidR="003A6D25" w:rsidRPr="006848D3" w:rsidRDefault="003A6D25" w:rsidP="006848D3">
            <w:pPr>
              <w:spacing w:after="0" w:line="276" w:lineRule="auto"/>
            </w:pPr>
          </w:p>
          <w:p w:rsidR="00541F73" w:rsidRPr="006848D3" w:rsidRDefault="00541F73" w:rsidP="006848D3">
            <w:pPr>
              <w:spacing w:after="0" w:line="276" w:lineRule="auto"/>
            </w:pPr>
            <w:r w:rsidRPr="006848D3">
              <w:t>Član nadzornog odbora može u svako vreme da da ostavku.</w:t>
            </w:r>
          </w:p>
          <w:p w:rsidR="00C81AFB" w:rsidRPr="006848D3" w:rsidRDefault="00C81AFB" w:rsidP="006848D3">
            <w:pPr>
              <w:spacing w:after="0" w:line="276" w:lineRule="auto"/>
            </w:pPr>
          </w:p>
          <w:p w:rsidR="00541F73" w:rsidRPr="006848D3" w:rsidRDefault="00541F73" w:rsidP="006848D3">
            <w:pPr>
              <w:spacing w:after="0" w:line="276" w:lineRule="auto"/>
            </w:pPr>
            <w:r w:rsidRPr="006848D3">
              <w:t>Ostavka se podnosi u pisanom obliku.</w:t>
            </w:r>
            <w:r w:rsidR="003A6D25" w:rsidRPr="006848D3">
              <w:t>“</w:t>
            </w:r>
          </w:p>
          <w:p w:rsidR="00541F73" w:rsidRPr="006848D3" w:rsidRDefault="00541F73" w:rsidP="006848D3">
            <w:pPr>
              <w:spacing w:after="0" w:line="276" w:lineRule="auto"/>
              <w:rPr>
                <w:b/>
                <w:bCs/>
              </w:rPr>
            </w:pPr>
          </w:p>
          <w:p w:rsidR="00541F73" w:rsidRPr="006848D3" w:rsidRDefault="00541F73" w:rsidP="006848D3">
            <w:pPr>
              <w:spacing w:after="0" w:line="276" w:lineRule="auto"/>
              <w:jc w:val="center"/>
              <w:rPr>
                <w:b/>
                <w:bCs/>
              </w:rPr>
            </w:pPr>
            <w:r w:rsidRPr="006848D3">
              <w:rPr>
                <w:b/>
                <w:bCs/>
              </w:rPr>
              <w:t>Član 41.</w:t>
            </w:r>
          </w:p>
          <w:p w:rsidR="003A6D25" w:rsidRPr="006848D3" w:rsidRDefault="003A6D25" w:rsidP="006848D3">
            <w:pPr>
              <w:spacing w:after="0" w:line="276" w:lineRule="auto"/>
            </w:pPr>
          </w:p>
          <w:p w:rsidR="003A6D25" w:rsidRPr="006848D3" w:rsidRDefault="003A6D25" w:rsidP="006848D3">
            <w:pPr>
              <w:spacing w:after="0" w:line="276" w:lineRule="auto"/>
            </w:pPr>
            <w:r w:rsidRPr="006848D3">
              <w:t>Menja se član 41. Statuta i sada glasi:</w:t>
            </w:r>
          </w:p>
          <w:p w:rsidR="003A6D25" w:rsidRPr="006848D3" w:rsidRDefault="003A6D25" w:rsidP="006848D3">
            <w:pPr>
              <w:spacing w:after="0" w:line="276" w:lineRule="auto"/>
            </w:pPr>
          </w:p>
          <w:p w:rsidR="003A6D25" w:rsidRPr="006848D3" w:rsidRDefault="003A6D25" w:rsidP="006848D3">
            <w:pPr>
              <w:spacing w:after="0" w:line="276" w:lineRule="auto"/>
            </w:pPr>
          </w:p>
          <w:p w:rsidR="00541F73" w:rsidRPr="006848D3" w:rsidRDefault="003A6D25" w:rsidP="006848D3">
            <w:pPr>
              <w:spacing w:after="0" w:line="276" w:lineRule="auto"/>
            </w:pPr>
            <w:r w:rsidRPr="006848D3">
              <w:t>„</w:t>
            </w:r>
            <w:r w:rsidR="00541F73" w:rsidRPr="006848D3">
              <w:t>Nadzorni odbor:</w:t>
            </w:r>
          </w:p>
          <w:p w:rsidR="00C81AFB" w:rsidRPr="006848D3" w:rsidRDefault="00C81AFB" w:rsidP="006848D3">
            <w:pPr>
              <w:spacing w:after="0" w:line="276" w:lineRule="auto"/>
            </w:pPr>
          </w:p>
          <w:p w:rsidR="00541F73" w:rsidRPr="006848D3" w:rsidRDefault="00541F73" w:rsidP="006848D3">
            <w:pPr>
              <w:pStyle w:val="ListParagraph"/>
              <w:numPr>
                <w:ilvl w:val="0"/>
                <w:numId w:val="20"/>
              </w:numPr>
              <w:spacing w:after="0" w:line="276" w:lineRule="auto"/>
            </w:pPr>
            <w:r w:rsidRPr="006848D3">
              <w:t>utvrđuje poslovnu strategiju i poslovne ciljeve Društva i nadzire njihovo ostvarivanje;</w:t>
            </w:r>
          </w:p>
          <w:p w:rsidR="00EE20EE" w:rsidRPr="006848D3" w:rsidRDefault="00EE20EE" w:rsidP="006848D3">
            <w:pPr>
              <w:spacing w:after="0" w:line="276" w:lineRule="auto"/>
            </w:pPr>
          </w:p>
          <w:p w:rsidR="00541F73" w:rsidRPr="006848D3" w:rsidRDefault="00541F73" w:rsidP="006848D3">
            <w:pPr>
              <w:pStyle w:val="ListParagraph"/>
              <w:numPr>
                <w:ilvl w:val="0"/>
                <w:numId w:val="20"/>
              </w:numPr>
              <w:spacing w:after="0" w:line="276" w:lineRule="auto"/>
            </w:pPr>
            <w:r w:rsidRPr="006848D3">
              <w:t>nadzire rad izvršnih direktora;</w:t>
            </w:r>
          </w:p>
          <w:p w:rsidR="00EE20EE" w:rsidRPr="006848D3" w:rsidRDefault="00EE20EE" w:rsidP="006848D3">
            <w:pPr>
              <w:spacing w:after="0" w:line="276" w:lineRule="auto"/>
            </w:pPr>
          </w:p>
          <w:p w:rsidR="00EE20EE" w:rsidRPr="006848D3" w:rsidRDefault="00EE20EE" w:rsidP="006848D3">
            <w:pPr>
              <w:spacing w:after="0" w:line="276" w:lineRule="auto"/>
            </w:pPr>
          </w:p>
          <w:p w:rsidR="00541F73" w:rsidRPr="006848D3" w:rsidRDefault="00541F73" w:rsidP="006848D3">
            <w:pPr>
              <w:pStyle w:val="ListParagraph"/>
              <w:numPr>
                <w:ilvl w:val="0"/>
                <w:numId w:val="20"/>
              </w:numPr>
              <w:spacing w:after="0" w:line="276" w:lineRule="auto"/>
            </w:pPr>
            <w:r w:rsidRPr="006848D3">
              <w:lastRenderedPageBreak/>
              <w:t>vrši unutrašnji nadzor nad poslovanjem Društva;</w:t>
            </w:r>
          </w:p>
          <w:p w:rsidR="00EE20EE" w:rsidRPr="006848D3" w:rsidRDefault="00EE20EE" w:rsidP="006848D3">
            <w:pPr>
              <w:spacing w:after="0" w:line="276" w:lineRule="auto"/>
            </w:pPr>
          </w:p>
          <w:p w:rsidR="00541F73" w:rsidRPr="006848D3" w:rsidRDefault="00541F73" w:rsidP="006848D3">
            <w:pPr>
              <w:pStyle w:val="ListParagraph"/>
              <w:numPr>
                <w:ilvl w:val="0"/>
                <w:numId w:val="20"/>
              </w:numPr>
              <w:spacing w:after="0" w:line="276" w:lineRule="auto"/>
            </w:pPr>
            <w:r w:rsidRPr="006848D3">
              <w:t>ustanovljava računovodstvene politike Društva i politike upravljanja rizicima;</w:t>
            </w:r>
          </w:p>
          <w:p w:rsidR="00EE20EE" w:rsidRPr="006848D3" w:rsidRDefault="00EE20EE" w:rsidP="006848D3">
            <w:pPr>
              <w:spacing w:after="0" w:line="276" w:lineRule="auto"/>
            </w:pPr>
          </w:p>
          <w:p w:rsidR="00541F73" w:rsidRPr="006848D3" w:rsidRDefault="00541F73" w:rsidP="006848D3">
            <w:pPr>
              <w:pStyle w:val="ListParagraph"/>
              <w:numPr>
                <w:ilvl w:val="0"/>
                <w:numId w:val="20"/>
              </w:numPr>
              <w:spacing w:after="0" w:line="276" w:lineRule="auto"/>
            </w:pPr>
            <w:r w:rsidRPr="006848D3">
              <w:t>utvrđuje</w:t>
            </w:r>
            <w:r w:rsidRPr="006848D3">
              <w:tab/>
              <w:t>finansijske</w:t>
            </w:r>
            <w:r w:rsidR="00BC2ED3" w:rsidRPr="006848D3">
              <w:t xml:space="preserve"> </w:t>
            </w:r>
            <w:r w:rsidRPr="006848D3">
              <w:t>izveštaje</w:t>
            </w:r>
            <w:r w:rsidR="00EE20EE" w:rsidRPr="006848D3">
              <w:t xml:space="preserve"> </w:t>
            </w:r>
            <w:r w:rsidRPr="006848D3">
              <w:t>Društva i   podnosi</w:t>
            </w:r>
            <w:r w:rsidRPr="006848D3">
              <w:tab/>
              <w:t>ih skupštini na usvajanje;</w:t>
            </w:r>
          </w:p>
          <w:p w:rsidR="00EE20EE" w:rsidRPr="006848D3" w:rsidRDefault="00EE20EE" w:rsidP="006848D3">
            <w:pPr>
              <w:spacing w:after="0" w:line="276" w:lineRule="auto"/>
            </w:pPr>
          </w:p>
          <w:p w:rsidR="00541F73" w:rsidRPr="006848D3" w:rsidRDefault="00541F73" w:rsidP="006848D3">
            <w:pPr>
              <w:pStyle w:val="ListParagraph"/>
              <w:numPr>
                <w:ilvl w:val="0"/>
                <w:numId w:val="20"/>
              </w:numPr>
              <w:spacing w:after="0" w:line="276" w:lineRule="auto"/>
            </w:pPr>
            <w:r w:rsidRPr="006848D3">
              <w:t>daje i opoziva prokuru;</w:t>
            </w:r>
          </w:p>
          <w:p w:rsidR="00EE20EE" w:rsidRPr="006848D3" w:rsidRDefault="00EE20EE" w:rsidP="006848D3">
            <w:pPr>
              <w:spacing w:after="0" w:line="276" w:lineRule="auto"/>
            </w:pPr>
          </w:p>
          <w:p w:rsidR="00541F73" w:rsidRPr="006848D3" w:rsidRDefault="00541F73" w:rsidP="006848D3">
            <w:pPr>
              <w:pStyle w:val="ListParagraph"/>
              <w:numPr>
                <w:ilvl w:val="0"/>
                <w:numId w:val="20"/>
              </w:numPr>
              <w:spacing w:after="0" w:line="276" w:lineRule="auto"/>
            </w:pPr>
            <w:r w:rsidRPr="006848D3">
              <w:t>saziva sednice skupštine i utvrđuje predlog dnevnog reda;</w:t>
            </w:r>
          </w:p>
          <w:p w:rsidR="00EE20EE" w:rsidRPr="006848D3" w:rsidRDefault="00EE20EE" w:rsidP="006848D3">
            <w:pPr>
              <w:spacing w:after="0" w:line="276" w:lineRule="auto"/>
            </w:pPr>
          </w:p>
          <w:p w:rsidR="00BC2ED3" w:rsidRPr="006848D3" w:rsidRDefault="00BC2ED3" w:rsidP="006848D3">
            <w:pPr>
              <w:spacing w:after="0" w:line="276" w:lineRule="auto"/>
            </w:pPr>
          </w:p>
          <w:p w:rsidR="00541F73" w:rsidRPr="006848D3" w:rsidRDefault="00541F73" w:rsidP="006848D3">
            <w:pPr>
              <w:pStyle w:val="ListParagraph"/>
              <w:numPr>
                <w:ilvl w:val="0"/>
                <w:numId w:val="20"/>
              </w:numPr>
              <w:spacing w:after="0" w:line="276" w:lineRule="auto"/>
            </w:pPr>
            <w:r w:rsidRPr="006848D3">
              <w:t>izdaje odobrene  akcije, ako je na to ovlašćen ovim statutom</w:t>
            </w:r>
            <w:r w:rsidR="00EE20EE" w:rsidRPr="006848D3">
              <w:t xml:space="preserve"> </w:t>
            </w:r>
            <w:r w:rsidRPr="006848D3">
              <w:t>ili odlukom skupštine;</w:t>
            </w:r>
          </w:p>
          <w:p w:rsidR="00EE20EE" w:rsidRPr="006848D3" w:rsidRDefault="00EE20EE" w:rsidP="006848D3">
            <w:pPr>
              <w:spacing w:after="0" w:line="276" w:lineRule="auto"/>
            </w:pPr>
          </w:p>
          <w:p w:rsidR="00541F73" w:rsidRPr="006848D3" w:rsidRDefault="00541F73" w:rsidP="006848D3">
            <w:pPr>
              <w:pStyle w:val="ListParagraph"/>
              <w:numPr>
                <w:ilvl w:val="0"/>
                <w:numId w:val="20"/>
              </w:numPr>
              <w:spacing w:after="0" w:line="276" w:lineRule="auto"/>
            </w:pPr>
            <w:r w:rsidRPr="006848D3">
              <w:t>utvrđuje emisionu cenu akcija i drugih hartija od vrednosti u skladu sa zakonom;</w:t>
            </w:r>
          </w:p>
          <w:p w:rsidR="00EE20EE" w:rsidRPr="006848D3" w:rsidRDefault="00EE20EE" w:rsidP="006848D3">
            <w:pPr>
              <w:spacing w:after="0" w:line="276" w:lineRule="auto"/>
            </w:pPr>
          </w:p>
          <w:p w:rsidR="00541F73" w:rsidRPr="006848D3" w:rsidRDefault="00541F73" w:rsidP="006848D3">
            <w:pPr>
              <w:pStyle w:val="ListParagraph"/>
              <w:numPr>
                <w:ilvl w:val="0"/>
                <w:numId w:val="20"/>
              </w:numPr>
              <w:spacing w:after="0" w:line="276" w:lineRule="auto"/>
            </w:pPr>
            <w:r w:rsidRPr="006848D3">
              <w:t>utvrđuje tržišnu vrednost akcija u skladu sa zakonom;</w:t>
            </w:r>
          </w:p>
          <w:p w:rsidR="00BC2ED3" w:rsidRPr="006848D3" w:rsidRDefault="00BC2ED3" w:rsidP="006848D3">
            <w:pPr>
              <w:pStyle w:val="ListParagraph"/>
              <w:spacing w:after="0" w:line="276" w:lineRule="auto"/>
            </w:pPr>
          </w:p>
          <w:p w:rsidR="00541F73" w:rsidRPr="006848D3" w:rsidRDefault="00541F73" w:rsidP="006848D3">
            <w:pPr>
              <w:pStyle w:val="ListParagraph"/>
              <w:numPr>
                <w:ilvl w:val="0"/>
                <w:numId w:val="20"/>
              </w:numPr>
              <w:spacing w:after="0" w:line="276" w:lineRule="auto"/>
            </w:pPr>
            <w:r w:rsidRPr="006848D3">
              <w:t>donosi odluku o sticanju sopstvenih akcija, u skladu sa zakonom;</w:t>
            </w:r>
          </w:p>
          <w:p w:rsidR="00EE20EE" w:rsidRPr="006848D3" w:rsidRDefault="00EE20EE" w:rsidP="006848D3">
            <w:pPr>
              <w:spacing w:after="0" w:line="276" w:lineRule="auto"/>
            </w:pPr>
          </w:p>
          <w:p w:rsidR="00541F73" w:rsidRPr="006848D3" w:rsidRDefault="00541F73" w:rsidP="006848D3">
            <w:pPr>
              <w:pStyle w:val="ListParagraph"/>
              <w:numPr>
                <w:ilvl w:val="0"/>
                <w:numId w:val="20"/>
              </w:numPr>
              <w:spacing w:after="0" w:line="276" w:lineRule="auto"/>
            </w:pPr>
            <w:r w:rsidRPr="006848D3">
              <w:t>donosi odluku o raspodeli međudividendi akcionarima, ako skupština svojom odlukom ovlasti nadzorni odbor na donošenje takve odluke;</w:t>
            </w:r>
          </w:p>
          <w:p w:rsidR="00EE20EE" w:rsidRPr="006848D3" w:rsidRDefault="00EE20EE" w:rsidP="006848D3">
            <w:pPr>
              <w:spacing w:after="0" w:line="276" w:lineRule="auto"/>
            </w:pPr>
          </w:p>
          <w:p w:rsidR="00541F73" w:rsidRPr="006848D3" w:rsidRDefault="00541F73" w:rsidP="006848D3">
            <w:pPr>
              <w:pStyle w:val="ListParagraph"/>
              <w:numPr>
                <w:ilvl w:val="0"/>
                <w:numId w:val="20"/>
              </w:numPr>
              <w:spacing w:after="0" w:line="276" w:lineRule="auto"/>
            </w:pPr>
            <w:r w:rsidRPr="006848D3">
              <w:t>daje saglasnost izvršnih direktorima za preduzimanje poslova ili radnji u skladu sa zakonom, ovim statutom, odlukom skupštine i odlukom nadzornog odbora;</w:t>
            </w:r>
          </w:p>
          <w:p w:rsidR="00EE20EE" w:rsidRPr="006848D3" w:rsidRDefault="00EE20EE" w:rsidP="006848D3">
            <w:pPr>
              <w:spacing w:after="0" w:line="276" w:lineRule="auto"/>
            </w:pPr>
          </w:p>
          <w:p w:rsidR="00541F73" w:rsidRPr="006848D3" w:rsidRDefault="00541F73" w:rsidP="006848D3">
            <w:pPr>
              <w:pStyle w:val="ListParagraph"/>
              <w:numPr>
                <w:ilvl w:val="0"/>
                <w:numId w:val="20"/>
              </w:numPr>
              <w:spacing w:after="0" w:line="276" w:lineRule="auto"/>
            </w:pPr>
            <w:r w:rsidRPr="006848D3">
              <w:t>vrši druge poslove i donosi odluke u skladu sa zakonom, statutom i odlukama skupštine.</w:t>
            </w:r>
            <w:r w:rsidR="003A6D25" w:rsidRPr="006848D3">
              <w:t>“</w:t>
            </w:r>
          </w:p>
          <w:p w:rsidR="00541F73" w:rsidRDefault="00541F73" w:rsidP="006848D3">
            <w:pPr>
              <w:spacing w:after="0" w:line="276" w:lineRule="auto"/>
            </w:pPr>
          </w:p>
          <w:p w:rsidR="00F94DDA" w:rsidRPr="006848D3" w:rsidRDefault="00F94DDA" w:rsidP="006848D3">
            <w:pPr>
              <w:spacing w:after="0" w:line="276" w:lineRule="auto"/>
            </w:pPr>
          </w:p>
          <w:p w:rsidR="00C54CEC" w:rsidRPr="006848D3" w:rsidRDefault="00C54CEC" w:rsidP="006848D3">
            <w:pPr>
              <w:spacing w:after="0" w:line="276" w:lineRule="auto"/>
            </w:pPr>
          </w:p>
          <w:p w:rsidR="00541F73" w:rsidRPr="006848D3" w:rsidRDefault="00541F73" w:rsidP="006848D3">
            <w:pPr>
              <w:spacing w:after="0" w:line="276" w:lineRule="auto"/>
              <w:jc w:val="center"/>
              <w:rPr>
                <w:b/>
                <w:bCs/>
              </w:rPr>
            </w:pPr>
            <w:r w:rsidRPr="006848D3">
              <w:rPr>
                <w:b/>
                <w:bCs/>
              </w:rPr>
              <w:t>Član 42.</w:t>
            </w:r>
          </w:p>
          <w:p w:rsidR="00541F73" w:rsidRPr="006848D3" w:rsidRDefault="00541F73" w:rsidP="006848D3">
            <w:pPr>
              <w:spacing w:after="0" w:line="276" w:lineRule="auto"/>
            </w:pPr>
          </w:p>
          <w:p w:rsidR="003A6D25" w:rsidRPr="006848D3" w:rsidRDefault="003A6D25" w:rsidP="006848D3">
            <w:pPr>
              <w:spacing w:after="0" w:line="276" w:lineRule="auto"/>
            </w:pPr>
            <w:r w:rsidRPr="006848D3">
              <w:t>Menja se član 42. Statuta i sada glasi:</w:t>
            </w:r>
          </w:p>
          <w:p w:rsidR="003A6D25" w:rsidRPr="006848D3" w:rsidRDefault="003A6D25" w:rsidP="006848D3">
            <w:pPr>
              <w:spacing w:after="0" w:line="276" w:lineRule="auto"/>
            </w:pPr>
          </w:p>
          <w:p w:rsidR="003A6D25" w:rsidRPr="006848D3" w:rsidRDefault="003A6D25" w:rsidP="006848D3">
            <w:pPr>
              <w:spacing w:after="0" w:line="276" w:lineRule="auto"/>
            </w:pPr>
          </w:p>
          <w:p w:rsidR="00541F73" w:rsidRPr="006848D3" w:rsidRDefault="003A6D25" w:rsidP="006848D3">
            <w:pPr>
              <w:spacing w:after="0" w:line="276" w:lineRule="auto"/>
            </w:pPr>
            <w:r w:rsidRPr="006848D3">
              <w:t>„</w:t>
            </w:r>
            <w:r w:rsidR="00541F73" w:rsidRPr="006848D3">
              <w:t>Nadzorni odbor održava najmanje četiri sednice godišnje.</w:t>
            </w:r>
          </w:p>
          <w:p w:rsidR="00C81AFB" w:rsidRPr="006848D3" w:rsidRDefault="00C81AFB" w:rsidP="006848D3">
            <w:pPr>
              <w:spacing w:after="0" w:line="276" w:lineRule="auto"/>
            </w:pPr>
          </w:p>
          <w:p w:rsidR="00541F73" w:rsidRPr="006848D3" w:rsidRDefault="00541F73" w:rsidP="006848D3">
            <w:pPr>
              <w:spacing w:after="0" w:line="276" w:lineRule="auto"/>
            </w:pPr>
            <w:r w:rsidRPr="006848D3">
              <w:t>Sednice nadzornog odbora mogu se održati odnosno glasanje obaviti i pisanim ili elektronskim putem, telefonom, telegrafom, telefaksom ili upotrebom drugih sredstava audio-vizuelne komunikacije.</w:t>
            </w:r>
            <w:r w:rsidR="003A6D25" w:rsidRPr="006848D3">
              <w:t>“</w:t>
            </w:r>
          </w:p>
          <w:p w:rsidR="00541F73" w:rsidRPr="006848D3" w:rsidRDefault="00541F73" w:rsidP="006848D3">
            <w:pPr>
              <w:spacing w:after="0" w:line="276" w:lineRule="auto"/>
            </w:pPr>
          </w:p>
          <w:p w:rsidR="00541F73" w:rsidRPr="006848D3" w:rsidRDefault="00541F73" w:rsidP="006848D3">
            <w:pPr>
              <w:spacing w:after="0" w:line="276" w:lineRule="auto"/>
              <w:jc w:val="center"/>
              <w:rPr>
                <w:b/>
                <w:bCs/>
              </w:rPr>
            </w:pPr>
            <w:r w:rsidRPr="006848D3">
              <w:rPr>
                <w:b/>
                <w:bCs/>
              </w:rPr>
              <w:t>Član 43.</w:t>
            </w:r>
          </w:p>
          <w:p w:rsidR="00541F73" w:rsidRPr="006848D3" w:rsidRDefault="00541F73" w:rsidP="006848D3">
            <w:pPr>
              <w:spacing w:after="0" w:line="276" w:lineRule="auto"/>
            </w:pPr>
          </w:p>
          <w:p w:rsidR="003A6D25" w:rsidRPr="006848D3" w:rsidRDefault="003A6D25" w:rsidP="006848D3">
            <w:pPr>
              <w:spacing w:after="0" w:line="276" w:lineRule="auto"/>
            </w:pPr>
            <w:r w:rsidRPr="006848D3">
              <w:t>Menja se član 43. Statuta i sada glasi:</w:t>
            </w:r>
          </w:p>
          <w:p w:rsidR="003A6D25" w:rsidRPr="006848D3" w:rsidRDefault="003A6D25" w:rsidP="006848D3">
            <w:pPr>
              <w:spacing w:after="0" w:line="276" w:lineRule="auto"/>
            </w:pPr>
          </w:p>
          <w:p w:rsidR="003A6D25" w:rsidRPr="006848D3" w:rsidRDefault="003A6D25" w:rsidP="006848D3">
            <w:pPr>
              <w:spacing w:after="0" w:line="276" w:lineRule="auto"/>
            </w:pPr>
          </w:p>
          <w:p w:rsidR="00541F73" w:rsidRPr="006848D3" w:rsidRDefault="003A6D25" w:rsidP="006848D3">
            <w:pPr>
              <w:spacing w:after="0" w:line="276" w:lineRule="auto"/>
            </w:pPr>
            <w:r w:rsidRPr="006848D3">
              <w:t>„</w:t>
            </w:r>
            <w:r w:rsidR="00541F73" w:rsidRPr="006848D3">
              <w:t>Društvo ima tri izvršna direktora.</w:t>
            </w:r>
          </w:p>
          <w:p w:rsidR="00C81AFB" w:rsidRPr="006848D3" w:rsidRDefault="00C81AFB" w:rsidP="006848D3">
            <w:pPr>
              <w:spacing w:after="0" w:line="276" w:lineRule="auto"/>
            </w:pPr>
          </w:p>
          <w:p w:rsidR="003A6D25" w:rsidRPr="006848D3" w:rsidRDefault="003A6D25" w:rsidP="006848D3">
            <w:pPr>
              <w:spacing w:after="0" w:line="276" w:lineRule="auto"/>
            </w:pPr>
          </w:p>
          <w:p w:rsidR="00541F73" w:rsidRPr="006848D3" w:rsidRDefault="00541F73" w:rsidP="006848D3">
            <w:pPr>
              <w:spacing w:after="0" w:line="276" w:lineRule="auto"/>
            </w:pPr>
            <w:r w:rsidRPr="006848D3">
              <w:t>Izvršni odbor čine izvršni direktori koji vode poslove Društva i zakonski su zastupnici Društva.</w:t>
            </w:r>
          </w:p>
          <w:p w:rsidR="000D24A6" w:rsidRPr="006848D3" w:rsidRDefault="000D24A6" w:rsidP="006848D3">
            <w:pPr>
              <w:spacing w:after="0" w:line="276" w:lineRule="auto"/>
            </w:pPr>
          </w:p>
          <w:p w:rsidR="003A6D25" w:rsidRPr="006848D3" w:rsidRDefault="003A6D25" w:rsidP="006848D3">
            <w:pPr>
              <w:spacing w:after="0" w:line="276" w:lineRule="auto"/>
            </w:pPr>
          </w:p>
          <w:p w:rsidR="00541F73" w:rsidRPr="006848D3" w:rsidRDefault="00541F73" w:rsidP="006848D3">
            <w:pPr>
              <w:spacing w:after="0" w:line="276" w:lineRule="auto"/>
            </w:pPr>
            <w:r w:rsidRPr="006848D3">
              <w:t xml:space="preserve">Generalni direktor koordinira rad izvršnih direktora i organizuje poslovanje </w:t>
            </w:r>
            <w:r w:rsidR="00BC671F" w:rsidRPr="006848D3">
              <w:t>D</w:t>
            </w:r>
            <w:r w:rsidRPr="006848D3">
              <w:t>ruštva.</w:t>
            </w:r>
          </w:p>
          <w:p w:rsidR="00541F73" w:rsidRPr="006848D3" w:rsidRDefault="00541F73" w:rsidP="006848D3">
            <w:pPr>
              <w:spacing w:after="0" w:line="276" w:lineRule="auto"/>
            </w:pPr>
          </w:p>
          <w:p w:rsidR="003A6D25" w:rsidRPr="006848D3" w:rsidRDefault="003A6D25" w:rsidP="006848D3">
            <w:pPr>
              <w:spacing w:after="0" w:line="276" w:lineRule="auto"/>
            </w:pPr>
          </w:p>
          <w:p w:rsidR="00541F73" w:rsidRPr="006848D3" w:rsidRDefault="00541F73" w:rsidP="006848D3">
            <w:pPr>
              <w:spacing w:after="0" w:line="276" w:lineRule="auto"/>
            </w:pPr>
            <w:r w:rsidRPr="006848D3">
              <w:t>Generalni direktor predsedava sednicama izvršnog odbora.</w:t>
            </w:r>
          </w:p>
          <w:p w:rsidR="00541F73" w:rsidRPr="006848D3" w:rsidRDefault="00541F73" w:rsidP="006848D3">
            <w:pPr>
              <w:spacing w:after="0" w:line="276" w:lineRule="auto"/>
            </w:pPr>
          </w:p>
          <w:p w:rsidR="00541F73" w:rsidRPr="006848D3" w:rsidRDefault="00541F73" w:rsidP="006848D3">
            <w:pPr>
              <w:spacing w:after="0" w:line="276" w:lineRule="auto"/>
            </w:pPr>
            <w:r w:rsidRPr="006848D3">
              <w:t>Generalni direktor zastupa Društvo samostalno sa ograničenim ovlašćenjima u zastupanju, uz supotpis jednog od izvršnih direktora.</w:t>
            </w:r>
          </w:p>
          <w:p w:rsidR="00541F73" w:rsidRPr="006848D3" w:rsidRDefault="00541F73" w:rsidP="006848D3">
            <w:pPr>
              <w:spacing w:after="0" w:line="276" w:lineRule="auto"/>
              <w:rPr>
                <w:highlight w:val="yellow"/>
              </w:rPr>
            </w:pPr>
          </w:p>
          <w:p w:rsidR="00541F73" w:rsidRPr="006848D3" w:rsidRDefault="00541F73" w:rsidP="006848D3">
            <w:pPr>
              <w:spacing w:after="0" w:line="276" w:lineRule="auto"/>
            </w:pPr>
            <w:r w:rsidRPr="006848D3">
              <w:t xml:space="preserve">Ostali izvršni direktori zastupaju </w:t>
            </w:r>
            <w:r w:rsidR="00BC671F" w:rsidRPr="006848D3">
              <w:t>D</w:t>
            </w:r>
            <w:r w:rsidRPr="006848D3">
              <w:t>ruštvo samostalno sa ograničenim ovlašćenjima u zastupanju, uz supotpis drugog izvršnog direktora ili generalnog direktora</w:t>
            </w:r>
            <w:r w:rsidR="00195D5A" w:rsidRPr="006848D3">
              <w:t>.</w:t>
            </w:r>
            <w:r w:rsidR="003A6D25" w:rsidRPr="006848D3">
              <w:t>“</w:t>
            </w:r>
          </w:p>
          <w:p w:rsidR="00541F73" w:rsidRPr="006848D3" w:rsidRDefault="00541F73" w:rsidP="006848D3">
            <w:pPr>
              <w:spacing w:after="0" w:line="276" w:lineRule="auto"/>
            </w:pPr>
          </w:p>
          <w:p w:rsidR="00541F73" w:rsidRDefault="00541F73" w:rsidP="006848D3">
            <w:pPr>
              <w:spacing w:after="0" w:line="276" w:lineRule="auto"/>
            </w:pPr>
          </w:p>
          <w:p w:rsidR="00F94DDA" w:rsidRDefault="00F94DDA" w:rsidP="006848D3">
            <w:pPr>
              <w:spacing w:after="0" w:line="276" w:lineRule="auto"/>
            </w:pPr>
          </w:p>
          <w:p w:rsidR="00F94DDA" w:rsidRPr="006848D3" w:rsidRDefault="00F94DDA" w:rsidP="006848D3">
            <w:pPr>
              <w:spacing w:after="0" w:line="276" w:lineRule="auto"/>
            </w:pPr>
          </w:p>
          <w:p w:rsidR="00541F73" w:rsidRPr="006848D3" w:rsidRDefault="00541F73" w:rsidP="006848D3">
            <w:pPr>
              <w:spacing w:after="0" w:line="276" w:lineRule="auto"/>
              <w:jc w:val="center"/>
              <w:rPr>
                <w:b/>
                <w:bCs/>
              </w:rPr>
            </w:pPr>
            <w:r w:rsidRPr="006848D3">
              <w:rPr>
                <w:b/>
                <w:bCs/>
              </w:rPr>
              <w:t>Član 44.</w:t>
            </w:r>
          </w:p>
          <w:p w:rsidR="00541F73" w:rsidRPr="006848D3" w:rsidRDefault="00541F73" w:rsidP="006848D3">
            <w:pPr>
              <w:spacing w:after="0" w:line="276" w:lineRule="auto"/>
            </w:pPr>
          </w:p>
          <w:p w:rsidR="003A6D25" w:rsidRPr="006848D3" w:rsidRDefault="003A6D25" w:rsidP="006848D3">
            <w:pPr>
              <w:spacing w:after="0" w:line="276" w:lineRule="auto"/>
            </w:pPr>
            <w:r w:rsidRPr="006848D3">
              <w:t>Menja se član 44. Statuta i sada glasi:</w:t>
            </w:r>
          </w:p>
          <w:p w:rsidR="003A6D25" w:rsidRPr="006848D3" w:rsidRDefault="003A6D25" w:rsidP="006848D3">
            <w:pPr>
              <w:spacing w:after="0" w:line="276" w:lineRule="auto"/>
            </w:pPr>
          </w:p>
          <w:p w:rsidR="003A6D25" w:rsidRPr="006848D3" w:rsidRDefault="003A6D25" w:rsidP="006848D3">
            <w:pPr>
              <w:spacing w:after="0" w:line="276" w:lineRule="auto"/>
            </w:pPr>
          </w:p>
          <w:p w:rsidR="00541F73" w:rsidRPr="006848D3" w:rsidRDefault="003A6D25" w:rsidP="006848D3">
            <w:pPr>
              <w:spacing w:after="0" w:line="276" w:lineRule="auto"/>
            </w:pPr>
            <w:r w:rsidRPr="006848D3">
              <w:t>„</w:t>
            </w:r>
            <w:r w:rsidR="00541F73" w:rsidRPr="006848D3">
              <w:t>Izvršne direktore imenuje nadzorni odbor Društva.</w:t>
            </w:r>
          </w:p>
          <w:p w:rsidR="00490891" w:rsidRPr="006848D3" w:rsidRDefault="00490891" w:rsidP="006848D3">
            <w:pPr>
              <w:spacing w:after="0" w:line="276" w:lineRule="auto"/>
            </w:pPr>
          </w:p>
          <w:p w:rsidR="00541F73" w:rsidRPr="006848D3" w:rsidRDefault="00541F73" w:rsidP="006848D3">
            <w:pPr>
              <w:spacing w:after="0" w:line="276" w:lineRule="auto"/>
            </w:pPr>
            <w:r w:rsidRPr="006848D3">
              <w:t>Mandat izvršnog direktora traje četiri godine od dana imenovanja, s tim da može biti ponovo imenovan.</w:t>
            </w:r>
          </w:p>
          <w:p w:rsidR="00490891" w:rsidRPr="006848D3" w:rsidRDefault="00490891" w:rsidP="006848D3">
            <w:pPr>
              <w:spacing w:after="0" w:line="276" w:lineRule="auto"/>
            </w:pPr>
          </w:p>
          <w:p w:rsidR="00541F73" w:rsidRPr="006848D3" w:rsidRDefault="00541F73" w:rsidP="006848D3">
            <w:pPr>
              <w:spacing w:after="0" w:line="276" w:lineRule="auto"/>
            </w:pPr>
          </w:p>
          <w:p w:rsidR="00541F73" w:rsidRPr="006848D3" w:rsidRDefault="00541F73" w:rsidP="006848D3">
            <w:pPr>
              <w:spacing w:after="0" w:line="276" w:lineRule="auto"/>
            </w:pPr>
            <w:r w:rsidRPr="006848D3">
              <w:t xml:space="preserve">Ako izvršni direktor u toku trajanja mandata prestane da ispunjava uslove da bude izvršni  direktor  Društva,  smatra  se da </w:t>
            </w:r>
            <w:r w:rsidR="004B510B" w:rsidRPr="006848D3">
              <w:t>mu je prestao</w:t>
            </w:r>
            <w:r w:rsidRPr="006848D3">
              <w:t xml:space="preserve"> mandat danom prestanka ispunjenosti tih uslova.</w:t>
            </w:r>
            <w:r w:rsidR="003A6D25" w:rsidRPr="006848D3">
              <w:t>“</w:t>
            </w:r>
          </w:p>
          <w:p w:rsidR="00621459" w:rsidRPr="006848D3" w:rsidRDefault="00621459" w:rsidP="006848D3">
            <w:pPr>
              <w:spacing w:after="0" w:line="276" w:lineRule="auto"/>
            </w:pPr>
          </w:p>
          <w:p w:rsidR="00621459" w:rsidRPr="006848D3" w:rsidRDefault="00541F73" w:rsidP="006848D3">
            <w:pPr>
              <w:spacing w:after="0" w:line="276" w:lineRule="auto"/>
              <w:jc w:val="center"/>
              <w:rPr>
                <w:b/>
                <w:bCs/>
              </w:rPr>
            </w:pPr>
            <w:r w:rsidRPr="006848D3">
              <w:rPr>
                <w:b/>
                <w:bCs/>
              </w:rPr>
              <w:t>Član 45.</w:t>
            </w:r>
          </w:p>
          <w:p w:rsidR="00621459" w:rsidRPr="006848D3" w:rsidRDefault="00621459" w:rsidP="006848D3">
            <w:pPr>
              <w:spacing w:after="0" w:line="276" w:lineRule="auto"/>
            </w:pPr>
          </w:p>
          <w:p w:rsidR="003A6D25" w:rsidRPr="006848D3" w:rsidRDefault="003A6D25" w:rsidP="006848D3">
            <w:pPr>
              <w:spacing w:after="0" w:line="276" w:lineRule="auto"/>
            </w:pPr>
            <w:r w:rsidRPr="006848D3">
              <w:t>Menja se član 45. Statuta i sada glasi:</w:t>
            </w:r>
          </w:p>
          <w:p w:rsidR="003A6D25" w:rsidRPr="006848D3" w:rsidRDefault="003A6D25" w:rsidP="006848D3">
            <w:pPr>
              <w:spacing w:after="0" w:line="276" w:lineRule="auto"/>
            </w:pPr>
          </w:p>
          <w:p w:rsidR="003A6D25" w:rsidRPr="006848D3" w:rsidRDefault="003A6D25" w:rsidP="006848D3">
            <w:pPr>
              <w:spacing w:after="0" w:line="276" w:lineRule="auto"/>
            </w:pPr>
          </w:p>
          <w:p w:rsidR="00541F73" w:rsidRPr="006848D3" w:rsidRDefault="003A6D25" w:rsidP="006848D3">
            <w:pPr>
              <w:spacing w:after="0" w:line="276" w:lineRule="auto"/>
            </w:pPr>
            <w:r w:rsidRPr="006848D3">
              <w:t>„</w:t>
            </w:r>
            <w:r w:rsidR="00541F73" w:rsidRPr="006848D3">
              <w:t>Nadzorni odbor može razrešiti izvršnog direktora i pre isteka mandata na koji je izabran, bez navođenja razloga.</w:t>
            </w:r>
            <w:r w:rsidRPr="006848D3">
              <w:t>“</w:t>
            </w:r>
          </w:p>
          <w:p w:rsidR="00541F73" w:rsidRPr="006848D3" w:rsidRDefault="00541F73" w:rsidP="006848D3">
            <w:pPr>
              <w:spacing w:after="0" w:line="276" w:lineRule="auto"/>
            </w:pPr>
          </w:p>
          <w:p w:rsidR="00541F73" w:rsidRPr="006848D3" w:rsidRDefault="00541F73" w:rsidP="006848D3">
            <w:pPr>
              <w:spacing w:after="0" w:line="276" w:lineRule="auto"/>
            </w:pPr>
          </w:p>
          <w:p w:rsidR="00541F73" w:rsidRPr="006848D3" w:rsidRDefault="00541F73" w:rsidP="006848D3">
            <w:pPr>
              <w:spacing w:after="0" w:line="276" w:lineRule="auto"/>
              <w:jc w:val="center"/>
              <w:rPr>
                <w:b/>
                <w:bCs/>
              </w:rPr>
            </w:pPr>
            <w:r w:rsidRPr="006848D3">
              <w:rPr>
                <w:b/>
                <w:bCs/>
              </w:rPr>
              <w:t>Član 46.</w:t>
            </w:r>
          </w:p>
          <w:p w:rsidR="00541F73" w:rsidRPr="006848D3" w:rsidRDefault="00541F73" w:rsidP="006848D3">
            <w:pPr>
              <w:spacing w:after="0" w:line="276" w:lineRule="auto"/>
            </w:pPr>
          </w:p>
          <w:p w:rsidR="003A6D25" w:rsidRPr="006848D3" w:rsidRDefault="003A6D25" w:rsidP="006848D3">
            <w:pPr>
              <w:spacing w:after="0" w:line="276" w:lineRule="auto"/>
            </w:pPr>
            <w:r w:rsidRPr="006848D3">
              <w:t>Menja se član 46. Statuta i sada glasi:</w:t>
            </w:r>
          </w:p>
          <w:p w:rsidR="003A6D25" w:rsidRPr="006848D3" w:rsidRDefault="003A6D25" w:rsidP="006848D3">
            <w:pPr>
              <w:spacing w:after="0" w:line="276" w:lineRule="auto"/>
            </w:pPr>
          </w:p>
          <w:p w:rsidR="003A6D25" w:rsidRPr="006848D3" w:rsidRDefault="003A6D25" w:rsidP="006848D3">
            <w:pPr>
              <w:spacing w:after="0" w:line="276" w:lineRule="auto"/>
            </w:pPr>
          </w:p>
          <w:p w:rsidR="00490891" w:rsidRPr="006848D3" w:rsidRDefault="003A6D25" w:rsidP="006848D3">
            <w:pPr>
              <w:spacing w:after="0" w:line="276" w:lineRule="auto"/>
            </w:pPr>
            <w:r w:rsidRPr="006848D3">
              <w:t>„</w:t>
            </w:r>
            <w:r w:rsidR="00541F73" w:rsidRPr="006848D3">
              <w:t>Izvršni direktor može u svako doba nadzorno</w:t>
            </w:r>
            <w:r w:rsidR="00CD27DE" w:rsidRPr="006848D3">
              <w:t>m</w:t>
            </w:r>
            <w:r w:rsidR="00541F73" w:rsidRPr="006848D3">
              <w:t xml:space="preserve"> odboru dati ostavku pisanim putem.</w:t>
            </w:r>
          </w:p>
          <w:p w:rsidR="005D2DE6" w:rsidRPr="006848D3" w:rsidRDefault="005D2DE6" w:rsidP="006848D3">
            <w:pPr>
              <w:spacing w:after="0" w:line="276" w:lineRule="auto"/>
            </w:pPr>
          </w:p>
          <w:p w:rsidR="00541F73" w:rsidRDefault="00541F73" w:rsidP="006848D3">
            <w:pPr>
              <w:spacing w:after="0" w:line="276" w:lineRule="auto"/>
            </w:pPr>
            <w:r w:rsidRPr="006848D3">
              <w:t>Ostavka proizvodi dejstvo danom  podnošenja,  osim  ako  u  njoj nije naveden neki kasniji datum.</w:t>
            </w:r>
            <w:r w:rsidR="003A6D25" w:rsidRPr="006848D3">
              <w:t>“</w:t>
            </w:r>
          </w:p>
          <w:p w:rsidR="006848D3" w:rsidRPr="006848D3" w:rsidRDefault="006848D3" w:rsidP="006848D3">
            <w:pPr>
              <w:spacing w:after="0" w:line="276" w:lineRule="auto"/>
            </w:pPr>
          </w:p>
          <w:p w:rsidR="00541F73" w:rsidRPr="006848D3" w:rsidRDefault="00541F73" w:rsidP="006848D3">
            <w:pPr>
              <w:spacing w:after="0" w:line="276" w:lineRule="auto"/>
              <w:jc w:val="center"/>
              <w:rPr>
                <w:b/>
                <w:bCs/>
              </w:rPr>
            </w:pPr>
            <w:r w:rsidRPr="006848D3">
              <w:rPr>
                <w:b/>
                <w:bCs/>
              </w:rPr>
              <w:t>Član 47.</w:t>
            </w:r>
          </w:p>
          <w:p w:rsidR="00490891" w:rsidRPr="006848D3" w:rsidRDefault="00490891" w:rsidP="006848D3">
            <w:pPr>
              <w:spacing w:after="0" w:line="276" w:lineRule="auto"/>
            </w:pPr>
          </w:p>
          <w:p w:rsidR="003A6D25" w:rsidRPr="006848D3" w:rsidRDefault="003A6D25" w:rsidP="006848D3">
            <w:pPr>
              <w:spacing w:after="0" w:line="276" w:lineRule="auto"/>
            </w:pPr>
            <w:r w:rsidRPr="006848D3">
              <w:t>Menja se član 47. Statuta i sada glasi:</w:t>
            </w:r>
          </w:p>
          <w:p w:rsidR="003A6D25" w:rsidRPr="006848D3" w:rsidRDefault="003A6D25" w:rsidP="006848D3">
            <w:pPr>
              <w:spacing w:after="0" w:line="276" w:lineRule="auto"/>
            </w:pPr>
          </w:p>
          <w:p w:rsidR="000B2355" w:rsidRPr="006848D3" w:rsidRDefault="000B2355" w:rsidP="006848D3">
            <w:pPr>
              <w:spacing w:after="0" w:line="276" w:lineRule="auto"/>
            </w:pPr>
          </w:p>
          <w:p w:rsidR="00541F73" w:rsidRPr="006848D3" w:rsidRDefault="003A6D25" w:rsidP="006848D3">
            <w:pPr>
              <w:spacing w:after="0" w:line="276" w:lineRule="auto"/>
            </w:pPr>
            <w:r w:rsidRPr="006848D3">
              <w:t>„</w:t>
            </w:r>
            <w:r w:rsidR="00541F73" w:rsidRPr="006848D3">
              <w:t>Izvršni odbor:</w:t>
            </w:r>
          </w:p>
          <w:p w:rsidR="00C54CEC" w:rsidRPr="006848D3" w:rsidRDefault="00C54CEC" w:rsidP="006848D3">
            <w:pPr>
              <w:spacing w:after="0" w:line="276" w:lineRule="auto"/>
            </w:pPr>
          </w:p>
          <w:p w:rsidR="00541F73" w:rsidRPr="006848D3" w:rsidRDefault="00541F73" w:rsidP="006848D3">
            <w:pPr>
              <w:pStyle w:val="ListParagraph"/>
              <w:numPr>
                <w:ilvl w:val="0"/>
                <w:numId w:val="24"/>
              </w:numPr>
              <w:spacing w:after="0" w:line="276" w:lineRule="auto"/>
            </w:pPr>
            <w:r w:rsidRPr="006848D3">
              <w:t xml:space="preserve">vodi  poslove  </w:t>
            </w:r>
            <w:r w:rsidR="00250359" w:rsidRPr="006848D3">
              <w:t>D</w:t>
            </w:r>
            <w:r w:rsidRPr="006848D3">
              <w:t>ruštva  i  određuje  unutrašnju  organizaciju</w:t>
            </w:r>
            <w:r w:rsidR="005D2DE6" w:rsidRPr="006848D3">
              <w:t xml:space="preserve"> </w:t>
            </w:r>
            <w:r w:rsidRPr="006848D3">
              <w:t>Društva;</w:t>
            </w:r>
          </w:p>
          <w:p w:rsidR="00673389" w:rsidRPr="006848D3" w:rsidRDefault="00673389" w:rsidP="006848D3">
            <w:pPr>
              <w:spacing w:after="0" w:line="276" w:lineRule="auto"/>
            </w:pPr>
          </w:p>
          <w:p w:rsidR="008234B1" w:rsidRPr="006848D3" w:rsidRDefault="008234B1" w:rsidP="006848D3">
            <w:pPr>
              <w:spacing w:after="0" w:line="276" w:lineRule="auto"/>
            </w:pPr>
          </w:p>
          <w:p w:rsidR="00541F73" w:rsidRPr="006848D3" w:rsidRDefault="00541F73" w:rsidP="006848D3">
            <w:pPr>
              <w:pStyle w:val="ListParagraph"/>
              <w:numPr>
                <w:ilvl w:val="0"/>
                <w:numId w:val="24"/>
              </w:numPr>
              <w:spacing w:after="0" w:line="276" w:lineRule="auto"/>
            </w:pPr>
            <w:r w:rsidRPr="006848D3">
              <w:t>odgovara za tačnost poslovnih knjiga Društva;</w:t>
            </w:r>
          </w:p>
          <w:p w:rsidR="00673389" w:rsidRPr="006848D3" w:rsidRDefault="00673389" w:rsidP="006848D3">
            <w:pPr>
              <w:spacing w:after="0" w:line="276" w:lineRule="auto"/>
            </w:pPr>
          </w:p>
          <w:p w:rsidR="00541F73" w:rsidRPr="006848D3" w:rsidRDefault="00541F73" w:rsidP="006848D3">
            <w:pPr>
              <w:pStyle w:val="ListParagraph"/>
              <w:numPr>
                <w:ilvl w:val="0"/>
                <w:numId w:val="24"/>
              </w:numPr>
              <w:spacing w:after="0" w:line="276" w:lineRule="auto"/>
            </w:pPr>
            <w:r w:rsidRPr="006848D3">
              <w:t>odgovara za tačnost finansijskih izveštaja Društva;</w:t>
            </w:r>
          </w:p>
          <w:p w:rsidR="00673389" w:rsidRPr="006848D3" w:rsidRDefault="00673389" w:rsidP="006848D3">
            <w:pPr>
              <w:spacing w:after="0" w:line="276" w:lineRule="auto"/>
            </w:pPr>
          </w:p>
          <w:p w:rsidR="008234B1" w:rsidRPr="006848D3" w:rsidRDefault="008234B1" w:rsidP="006848D3">
            <w:pPr>
              <w:spacing w:after="0" w:line="276" w:lineRule="auto"/>
            </w:pPr>
          </w:p>
          <w:p w:rsidR="00541F73" w:rsidRPr="006848D3" w:rsidRDefault="00541F73" w:rsidP="006848D3">
            <w:pPr>
              <w:pStyle w:val="ListParagraph"/>
              <w:numPr>
                <w:ilvl w:val="0"/>
                <w:numId w:val="24"/>
              </w:numPr>
              <w:spacing w:after="0" w:line="276" w:lineRule="auto"/>
            </w:pPr>
            <w:r w:rsidRPr="006848D3">
              <w:t>priprema sednice skupštine Društva i predlaže dnevni red nadzornog odboru;</w:t>
            </w:r>
          </w:p>
          <w:p w:rsidR="00673389" w:rsidRPr="006848D3" w:rsidRDefault="00673389" w:rsidP="006848D3">
            <w:pPr>
              <w:spacing w:after="0" w:line="276" w:lineRule="auto"/>
            </w:pPr>
          </w:p>
          <w:p w:rsidR="00673389" w:rsidRPr="006848D3" w:rsidRDefault="00673389" w:rsidP="006848D3">
            <w:pPr>
              <w:spacing w:after="0" w:line="276" w:lineRule="auto"/>
            </w:pPr>
          </w:p>
          <w:p w:rsidR="00673389" w:rsidRPr="006848D3" w:rsidRDefault="00541F73" w:rsidP="006848D3">
            <w:pPr>
              <w:pStyle w:val="ListParagraph"/>
              <w:numPr>
                <w:ilvl w:val="0"/>
                <w:numId w:val="24"/>
              </w:numPr>
              <w:spacing w:after="0" w:line="276" w:lineRule="auto"/>
            </w:pPr>
            <w:r w:rsidRPr="006848D3">
              <w:t>izračunava iznose dividendi koji u  skladu  sa  zakonom, statutom  i  odlukom  skupštine  pripadaju  pojedinim   klasama akcionara, određuje dan i postupak njihove isplate,  a  određuje  i način njihove isplate u okviru ovlašćen</w:t>
            </w:r>
            <w:r w:rsidR="008234B1" w:rsidRPr="006848D3">
              <w:t>j</w:t>
            </w:r>
            <w:r w:rsidRPr="006848D3">
              <w:t xml:space="preserve">a koja su </w:t>
            </w:r>
            <w:r w:rsidR="008234B1" w:rsidRPr="006848D3">
              <w:t>mu</w:t>
            </w:r>
            <w:r w:rsidRPr="006848D3">
              <w:t xml:space="preserve"> data statutom ili odlukom skupštine </w:t>
            </w:r>
            <w:r w:rsidR="00673389" w:rsidRPr="006848D3">
              <w:t>;</w:t>
            </w:r>
          </w:p>
          <w:p w:rsidR="005D2DE6" w:rsidRPr="006848D3" w:rsidRDefault="005D2DE6" w:rsidP="006848D3">
            <w:pPr>
              <w:pStyle w:val="ListParagraph"/>
              <w:spacing w:after="0" w:line="276" w:lineRule="auto"/>
            </w:pPr>
          </w:p>
          <w:p w:rsidR="008234B1" w:rsidRPr="006848D3" w:rsidRDefault="008234B1" w:rsidP="006848D3">
            <w:pPr>
              <w:pStyle w:val="ListParagraph"/>
              <w:spacing w:after="0" w:line="276" w:lineRule="auto"/>
            </w:pPr>
          </w:p>
          <w:p w:rsidR="00541F73" w:rsidRPr="006848D3" w:rsidRDefault="00541F73" w:rsidP="006848D3">
            <w:pPr>
              <w:pStyle w:val="ListParagraph"/>
              <w:numPr>
                <w:ilvl w:val="0"/>
                <w:numId w:val="24"/>
              </w:numPr>
              <w:spacing w:after="0" w:line="276" w:lineRule="auto"/>
            </w:pPr>
            <w:r w:rsidRPr="006848D3">
              <w:t>izvršava odluke skupštine;</w:t>
            </w:r>
          </w:p>
          <w:p w:rsidR="00673389" w:rsidRPr="006848D3" w:rsidRDefault="00673389" w:rsidP="006848D3">
            <w:pPr>
              <w:spacing w:after="0" w:line="276" w:lineRule="auto"/>
            </w:pPr>
          </w:p>
          <w:p w:rsidR="00673389" w:rsidRPr="006848D3" w:rsidRDefault="00673389" w:rsidP="006848D3">
            <w:pPr>
              <w:spacing w:after="0" w:line="276" w:lineRule="auto"/>
            </w:pPr>
          </w:p>
          <w:p w:rsidR="00541F73" w:rsidRPr="006848D3" w:rsidRDefault="00541F73" w:rsidP="006848D3">
            <w:pPr>
              <w:pStyle w:val="ListParagraph"/>
              <w:numPr>
                <w:ilvl w:val="0"/>
                <w:numId w:val="24"/>
              </w:numPr>
              <w:spacing w:after="0" w:line="276" w:lineRule="auto"/>
            </w:pPr>
            <w:r w:rsidRPr="006848D3">
              <w:t>vrši druge poslove i donosi odluke u skladu sa zakonom, statutom, odlukama skupštine i odlukama nadzornog odbora.</w:t>
            </w:r>
            <w:r w:rsidR="003A6D25" w:rsidRPr="006848D3">
              <w:t>“</w:t>
            </w:r>
          </w:p>
          <w:p w:rsidR="00541F73" w:rsidRPr="006848D3" w:rsidRDefault="00541F73" w:rsidP="006848D3">
            <w:pPr>
              <w:spacing w:after="0" w:line="276" w:lineRule="auto"/>
            </w:pPr>
          </w:p>
          <w:p w:rsidR="008234B1" w:rsidRPr="006848D3" w:rsidRDefault="008234B1" w:rsidP="006848D3">
            <w:pPr>
              <w:spacing w:after="0" w:line="276" w:lineRule="auto"/>
              <w:rPr>
                <w:b/>
                <w:bCs/>
              </w:rPr>
            </w:pPr>
          </w:p>
          <w:p w:rsidR="00541F73" w:rsidRPr="006848D3" w:rsidRDefault="00541F73" w:rsidP="006848D3">
            <w:pPr>
              <w:spacing w:after="0" w:line="276" w:lineRule="auto"/>
              <w:jc w:val="center"/>
              <w:rPr>
                <w:b/>
                <w:bCs/>
              </w:rPr>
            </w:pPr>
            <w:r w:rsidRPr="006848D3">
              <w:rPr>
                <w:b/>
                <w:bCs/>
              </w:rPr>
              <w:t>Član 48.</w:t>
            </w:r>
          </w:p>
          <w:p w:rsidR="000B2355" w:rsidRPr="006848D3" w:rsidRDefault="000B2355" w:rsidP="006848D3">
            <w:pPr>
              <w:spacing w:after="0" w:line="276" w:lineRule="auto"/>
            </w:pPr>
          </w:p>
          <w:p w:rsidR="000B2355" w:rsidRPr="006848D3" w:rsidRDefault="000B2355" w:rsidP="006848D3">
            <w:pPr>
              <w:spacing w:after="0" w:line="276" w:lineRule="auto"/>
            </w:pPr>
            <w:r w:rsidRPr="006848D3">
              <w:t>Menja se član 48. Statuta i sada glasi:</w:t>
            </w:r>
          </w:p>
          <w:p w:rsidR="000B2355" w:rsidRPr="006848D3" w:rsidRDefault="000B2355" w:rsidP="006848D3">
            <w:pPr>
              <w:spacing w:after="0" w:line="276" w:lineRule="auto"/>
            </w:pPr>
          </w:p>
          <w:p w:rsidR="000B2355" w:rsidRPr="006848D3" w:rsidRDefault="000B2355" w:rsidP="006848D3">
            <w:pPr>
              <w:spacing w:after="0" w:line="276" w:lineRule="auto"/>
            </w:pPr>
          </w:p>
          <w:p w:rsidR="00541F73" w:rsidRPr="006848D3" w:rsidRDefault="000B2355" w:rsidP="006848D3">
            <w:pPr>
              <w:spacing w:after="0" w:line="276" w:lineRule="auto"/>
            </w:pPr>
            <w:r w:rsidRPr="006848D3">
              <w:t>„</w:t>
            </w:r>
            <w:r w:rsidR="00541F73" w:rsidRPr="006848D3">
              <w:t>Nadzorni odbor određuje naknadu za rad izvršnim  direktorima /ili način njenog određivanja/ koji nisu u radnom odnosu i po tom osnovu ne ostvaruju zaradu.</w:t>
            </w:r>
            <w:r w:rsidRPr="006848D3">
              <w:t>“</w:t>
            </w:r>
          </w:p>
          <w:p w:rsidR="00541F73" w:rsidRPr="006848D3" w:rsidRDefault="00541F73" w:rsidP="006848D3">
            <w:pPr>
              <w:spacing w:after="0" w:line="276" w:lineRule="auto"/>
            </w:pPr>
          </w:p>
          <w:p w:rsidR="00FD4A1A" w:rsidRDefault="00FD4A1A" w:rsidP="006848D3">
            <w:pPr>
              <w:spacing w:after="0" w:line="276" w:lineRule="auto"/>
            </w:pPr>
          </w:p>
          <w:p w:rsidR="00F94DDA" w:rsidRDefault="00F94DDA" w:rsidP="006848D3">
            <w:pPr>
              <w:spacing w:after="0" w:line="276" w:lineRule="auto"/>
            </w:pPr>
          </w:p>
          <w:p w:rsidR="00F94DDA" w:rsidRDefault="00F94DDA" w:rsidP="006848D3">
            <w:pPr>
              <w:spacing w:after="0" w:line="276" w:lineRule="auto"/>
            </w:pPr>
          </w:p>
          <w:p w:rsidR="00F94DDA" w:rsidRDefault="00F94DDA" w:rsidP="006848D3">
            <w:pPr>
              <w:spacing w:after="0" w:line="276" w:lineRule="auto"/>
            </w:pPr>
          </w:p>
          <w:p w:rsidR="00F94DDA" w:rsidRPr="006848D3" w:rsidRDefault="00F94DDA" w:rsidP="006848D3">
            <w:pPr>
              <w:spacing w:after="0" w:line="276" w:lineRule="auto"/>
            </w:pPr>
          </w:p>
          <w:p w:rsidR="00541F73" w:rsidRPr="006848D3" w:rsidRDefault="00541F73" w:rsidP="006848D3">
            <w:pPr>
              <w:spacing w:after="0" w:line="276" w:lineRule="auto"/>
              <w:jc w:val="center"/>
              <w:rPr>
                <w:b/>
                <w:bCs/>
              </w:rPr>
            </w:pPr>
            <w:r w:rsidRPr="006848D3">
              <w:rPr>
                <w:b/>
                <w:bCs/>
              </w:rPr>
              <w:t>Član 49.</w:t>
            </w:r>
          </w:p>
          <w:p w:rsidR="00541F73" w:rsidRPr="006848D3" w:rsidRDefault="00541F73" w:rsidP="006848D3">
            <w:pPr>
              <w:spacing w:after="0" w:line="276" w:lineRule="auto"/>
            </w:pPr>
          </w:p>
          <w:p w:rsidR="000B2355" w:rsidRPr="006848D3" w:rsidRDefault="000B2355" w:rsidP="006848D3">
            <w:pPr>
              <w:spacing w:after="0" w:line="276" w:lineRule="auto"/>
            </w:pPr>
            <w:r w:rsidRPr="006848D3">
              <w:t>Menja se član 49. Statuta i sada glasi:</w:t>
            </w:r>
          </w:p>
          <w:p w:rsidR="000B2355" w:rsidRPr="006848D3" w:rsidRDefault="000B2355" w:rsidP="006848D3">
            <w:pPr>
              <w:spacing w:after="0" w:line="276" w:lineRule="auto"/>
            </w:pPr>
          </w:p>
          <w:p w:rsidR="000B2355" w:rsidRPr="006848D3" w:rsidRDefault="000B2355" w:rsidP="006848D3">
            <w:pPr>
              <w:spacing w:after="0" w:line="276" w:lineRule="auto"/>
            </w:pPr>
          </w:p>
          <w:p w:rsidR="00223C50" w:rsidRPr="006848D3" w:rsidRDefault="000B2355" w:rsidP="006848D3">
            <w:pPr>
              <w:spacing w:after="0" w:line="276" w:lineRule="auto"/>
            </w:pPr>
            <w:r w:rsidRPr="006848D3">
              <w:t>„</w:t>
            </w:r>
            <w:r w:rsidR="00541F73" w:rsidRPr="006848D3">
              <w:t xml:space="preserve">Izvršni odbor u vođenju poslova </w:t>
            </w:r>
            <w:r w:rsidR="00250359" w:rsidRPr="006848D3">
              <w:t>D</w:t>
            </w:r>
            <w:r w:rsidR="00541F73" w:rsidRPr="006848D3">
              <w:t xml:space="preserve">ruštva postupa samostalno. </w:t>
            </w:r>
          </w:p>
          <w:p w:rsidR="00223C50" w:rsidRPr="006848D3" w:rsidRDefault="00223C50" w:rsidP="006848D3">
            <w:pPr>
              <w:spacing w:after="0" w:line="276" w:lineRule="auto"/>
            </w:pPr>
          </w:p>
          <w:p w:rsidR="00541F73" w:rsidRPr="006848D3" w:rsidRDefault="00541F73" w:rsidP="006848D3">
            <w:pPr>
              <w:spacing w:after="0" w:line="276" w:lineRule="auto"/>
            </w:pPr>
            <w:r w:rsidRPr="006848D3">
              <w:t>Izvršni odbor odlučuje i postupa van sednica.</w:t>
            </w:r>
          </w:p>
          <w:p w:rsidR="00223C50" w:rsidRPr="006848D3" w:rsidRDefault="00223C50" w:rsidP="006848D3">
            <w:pPr>
              <w:spacing w:after="0" w:line="276" w:lineRule="auto"/>
            </w:pPr>
          </w:p>
          <w:p w:rsidR="000B2355" w:rsidRPr="006848D3" w:rsidRDefault="00541F73" w:rsidP="006848D3">
            <w:pPr>
              <w:spacing w:after="0" w:line="276" w:lineRule="auto"/>
            </w:pPr>
            <w:r w:rsidRPr="006848D3">
              <w:t>Ako ne postoji saglasnost izvršnih direktora po određenom pitanju, generalni direktor može sazvati sednicu izvršnog odbora.</w:t>
            </w:r>
            <w:r w:rsidR="000B2355" w:rsidRPr="006848D3">
              <w:t>“</w:t>
            </w:r>
          </w:p>
          <w:p w:rsidR="000B2355" w:rsidRPr="006848D3" w:rsidRDefault="000B2355" w:rsidP="006848D3">
            <w:pPr>
              <w:spacing w:after="0" w:line="276" w:lineRule="auto"/>
            </w:pPr>
          </w:p>
          <w:p w:rsidR="00541F73" w:rsidRPr="006848D3" w:rsidRDefault="00541F73" w:rsidP="006848D3">
            <w:pPr>
              <w:spacing w:after="0" w:line="276" w:lineRule="auto"/>
              <w:jc w:val="center"/>
              <w:rPr>
                <w:b/>
                <w:bCs/>
              </w:rPr>
            </w:pPr>
            <w:r w:rsidRPr="006848D3">
              <w:rPr>
                <w:b/>
                <w:bCs/>
              </w:rPr>
              <w:t>Član 50.</w:t>
            </w:r>
          </w:p>
          <w:p w:rsidR="000B2355" w:rsidRPr="006848D3" w:rsidRDefault="000B2355" w:rsidP="006848D3">
            <w:pPr>
              <w:spacing w:after="0" w:line="276" w:lineRule="auto"/>
            </w:pPr>
          </w:p>
          <w:p w:rsidR="000B2355" w:rsidRPr="006848D3" w:rsidRDefault="000B2355" w:rsidP="006848D3">
            <w:pPr>
              <w:spacing w:after="0" w:line="276" w:lineRule="auto"/>
            </w:pPr>
            <w:r w:rsidRPr="006848D3">
              <w:t>Menja se član 50. Statuta i sada glasi:</w:t>
            </w:r>
          </w:p>
          <w:p w:rsidR="000B2355" w:rsidRPr="006848D3" w:rsidRDefault="000B2355" w:rsidP="006848D3">
            <w:pPr>
              <w:spacing w:after="0" w:line="276" w:lineRule="auto"/>
            </w:pPr>
          </w:p>
          <w:p w:rsidR="000B2355" w:rsidRPr="006848D3" w:rsidRDefault="000B2355" w:rsidP="006848D3">
            <w:pPr>
              <w:spacing w:after="0" w:line="276" w:lineRule="auto"/>
            </w:pPr>
          </w:p>
          <w:p w:rsidR="00541F73" w:rsidRPr="006848D3" w:rsidRDefault="000B2355" w:rsidP="006848D3">
            <w:pPr>
              <w:spacing w:after="0" w:line="276" w:lineRule="auto"/>
            </w:pPr>
            <w:r w:rsidRPr="006848D3">
              <w:t>„</w:t>
            </w:r>
            <w:r w:rsidR="00541F73" w:rsidRPr="006848D3">
              <w:t>Kvorum za rad sednice izvršnog odbora jeste većina od ukupnog  broja članova.</w:t>
            </w:r>
            <w:r w:rsidRPr="006848D3">
              <w:t>“</w:t>
            </w:r>
          </w:p>
          <w:p w:rsidR="00D568CA" w:rsidRPr="006848D3" w:rsidRDefault="00D568CA" w:rsidP="006848D3">
            <w:pPr>
              <w:spacing w:after="0" w:line="276" w:lineRule="auto"/>
            </w:pPr>
          </w:p>
          <w:p w:rsidR="000B2355" w:rsidRPr="006848D3" w:rsidRDefault="000B2355" w:rsidP="006848D3">
            <w:pPr>
              <w:spacing w:after="0" w:line="276" w:lineRule="auto"/>
            </w:pPr>
          </w:p>
          <w:p w:rsidR="009732EF" w:rsidRPr="006848D3" w:rsidRDefault="009732EF" w:rsidP="006848D3">
            <w:pPr>
              <w:spacing w:after="0" w:line="276" w:lineRule="auto"/>
              <w:jc w:val="center"/>
              <w:rPr>
                <w:b/>
                <w:bCs/>
              </w:rPr>
            </w:pPr>
            <w:r w:rsidRPr="006848D3">
              <w:rPr>
                <w:b/>
                <w:bCs/>
              </w:rPr>
              <w:t>Član 51.</w:t>
            </w:r>
          </w:p>
          <w:p w:rsidR="009732EF" w:rsidRPr="006848D3" w:rsidRDefault="009732EF" w:rsidP="006848D3">
            <w:pPr>
              <w:spacing w:after="0" w:line="276" w:lineRule="auto"/>
            </w:pPr>
          </w:p>
          <w:p w:rsidR="000B2355" w:rsidRPr="006848D3" w:rsidRDefault="000B2355" w:rsidP="006848D3">
            <w:pPr>
              <w:spacing w:after="0" w:line="276" w:lineRule="auto"/>
            </w:pPr>
            <w:r w:rsidRPr="006848D3">
              <w:t>Menja se član 51. Statuta i sada glasi:</w:t>
            </w:r>
          </w:p>
          <w:p w:rsidR="000B2355" w:rsidRPr="006848D3" w:rsidRDefault="000B2355" w:rsidP="006848D3">
            <w:pPr>
              <w:spacing w:after="0" w:line="276" w:lineRule="auto"/>
            </w:pPr>
          </w:p>
          <w:p w:rsidR="000B2355" w:rsidRPr="006848D3" w:rsidRDefault="000B2355" w:rsidP="006848D3">
            <w:pPr>
              <w:spacing w:after="0" w:line="276" w:lineRule="auto"/>
            </w:pPr>
          </w:p>
          <w:p w:rsidR="009732EF" w:rsidRPr="006848D3" w:rsidRDefault="000B2355" w:rsidP="006848D3">
            <w:pPr>
              <w:spacing w:after="0" w:line="276" w:lineRule="auto"/>
            </w:pPr>
            <w:r w:rsidRPr="006848D3">
              <w:t>„</w:t>
            </w:r>
            <w:r w:rsidR="009732EF" w:rsidRPr="006848D3">
              <w:t>Društvo ima generalnog direktora.</w:t>
            </w:r>
            <w:r w:rsidRPr="006848D3">
              <w:t>“</w:t>
            </w:r>
          </w:p>
          <w:p w:rsidR="00D568CA" w:rsidRPr="006848D3" w:rsidRDefault="00D568CA" w:rsidP="006848D3">
            <w:pPr>
              <w:spacing w:after="0" w:line="276" w:lineRule="auto"/>
            </w:pPr>
          </w:p>
          <w:p w:rsidR="00414E01" w:rsidRPr="006848D3" w:rsidRDefault="009732EF" w:rsidP="006848D3">
            <w:pPr>
              <w:spacing w:after="0" w:line="276" w:lineRule="auto"/>
              <w:jc w:val="center"/>
              <w:rPr>
                <w:b/>
                <w:bCs/>
              </w:rPr>
            </w:pPr>
            <w:r w:rsidRPr="006848D3">
              <w:rPr>
                <w:b/>
                <w:bCs/>
              </w:rPr>
              <w:t>Član 52.</w:t>
            </w:r>
          </w:p>
          <w:p w:rsidR="00414E01" w:rsidRPr="006848D3" w:rsidRDefault="00414E01" w:rsidP="006848D3">
            <w:pPr>
              <w:spacing w:after="0" w:line="276" w:lineRule="auto"/>
              <w:jc w:val="center"/>
            </w:pPr>
          </w:p>
          <w:p w:rsidR="000B2355" w:rsidRPr="006848D3" w:rsidRDefault="000B2355" w:rsidP="006848D3">
            <w:pPr>
              <w:spacing w:after="0" w:line="276" w:lineRule="auto"/>
            </w:pPr>
            <w:r w:rsidRPr="006848D3">
              <w:t>Menja se član 52. Statuta i sada glasi:</w:t>
            </w:r>
          </w:p>
          <w:p w:rsidR="000B2355" w:rsidRPr="006848D3" w:rsidRDefault="000B2355" w:rsidP="006848D3">
            <w:pPr>
              <w:spacing w:after="0" w:line="276" w:lineRule="auto"/>
            </w:pPr>
          </w:p>
          <w:p w:rsidR="000B2355" w:rsidRPr="006848D3" w:rsidRDefault="000B2355" w:rsidP="006848D3">
            <w:pPr>
              <w:spacing w:after="0" w:line="276" w:lineRule="auto"/>
            </w:pPr>
          </w:p>
          <w:p w:rsidR="00D568CA" w:rsidRPr="006848D3" w:rsidRDefault="000B2355" w:rsidP="006848D3">
            <w:pPr>
              <w:spacing w:after="0" w:line="276" w:lineRule="auto"/>
            </w:pPr>
            <w:r w:rsidRPr="006848D3">
              <w:t>„</w:t>
            </w:r>
            <w:r w:rsidR="009732EF" w:rsidRPr="006848D3">
              <w:t>Nadzorni</w:t>
            </w:r>
            <w:r w:rsidR="00414E01" w:rsidRPr="006848D3">
              <w:t xml:space="preserve"> </w:t>
            </w:r>
            <w:r w:rsidR="009732EF" w:rsidRPr="006848D3">
              <w:t>odbor</w:t>
            </w:r>
            <w:r w:rsidR="00414E01" w:rsidRPr="006848D3">
              <w:t xml:space="preserve"> </w:t>
            </w:r>
            <w:r w:rsidR="009732EF" w:rsidRPr="006848D3">
              <w:t>Društva</w:t>
            </w:r>
            <w:r w:rsidR="00414E01" w:rsidRPr="006848D3">
              <w:t xml:space="preserve"> </w:t>
            </w:r>
            <w:r w:rsidR="009732EF" w:rsidRPr="006848D3">
              <w:t>imenuje</w:t>
            </w:r>
            <w:r w:rsidR="008844AB" w:rsidRPr="006848D3">
              <w:t xml:space="preserve"> </w:t>
            </w:r>
            <w:r w:rsidR="00D568CA" w:rsidRPr="006848D3">
              <w:t>g</w:t>
            </w:r>
            <w:r w:rsidR="009732EF" w:rsidRPr="006848D3">
              <w:t>eneralnog</w:t>
            </w:r>
            <w:r w:rsidR="00414E01" w:rsidRPr="006848D3">
              <w:t xml:space="preserve"> </w:t>
            </w:r>
            <w:r w:rsidR="009732EF" w:rsidRPr="006848D3">
              <w:t>direktora</w:t>
            </w:r>
            <w:r w:rsidR="008844AB" w:rsidRPr="006848D3">
              <w:t xml:space="preserve"> </w:t>
            </w:r>
            <w:r w:rsidR="009732EF" w:rsidRPr="006848D3">
              <w:t>Društva.</w:t>
            </w:r>
            <w:r w:rsidR="00D568CA" w:rsidRPr="006848D3">
              <w:t xml:space="preserve"> </w:t>
            </w:r>
          </w:p>
          <w:p w:rsidR="00223C50" w:rsidRPr="006848D3" w:rsidRDefault="00223C50" w:rsidP="006848D3">
            <w:pPr>
              <w:spacing w:after="0" w:line="276" w:lineRule="auto"/>
            </w:pPr>
          </w:p>
          <w:p w:rsidR="009732EF" w:rsidRPr="006848D3" w:rsidRDefault="009732EF" w:rsidP="006848D3">
            <w:pPr>
              <w:spacing w:after="0" w:line="276" w:lineRule="auto"/>
            </w:pPr>
            <w:r w:rsidRPr="006848D3">
              <w:t>Mandat generalnog direktora traje četiri godine od dana imenovanja.</w:t>
            </w:r>
            <w:r w:rsidR="000B2355" w:rsidRPr="006848D3">
              <w:t>“</w:t>
            </w:r>
          </w:p>
          <w:p w:rsidR="006848D3" w:rsidRPr="006848D3" w:rsidRDefault="006848D3" w:rsidP="006848D3">
            <w:pPr>
              <w:spacing w:after="0" w:line="276" w:lineRule="auto"/>
            </w:pPr>
          </w:p>
          <w:p w:rsidR="009732EF" w:rsidRPr="006848D3" w:rsidRDefault="009732EF" w:rsidP="006848D3">
            <w:pPr>
              <w:spacing w:after="0" w:line="276" w:lineRule="auto"/>
              <w:jc w:val="center"/>
              <w:rPr>
                <w:b/>
                <w:bCs/>
              </w:rPr>
            </w:pPr>
            <w:r w:rsidRPr="006848D3">
              <w:rPr>
                <w:b/>
                <w:bCs/>
              </w:rPr>
              <w:t>Član 53.</w:t>
            </w:r>
          </w:p>
          <w:p w:rsidR="00B92681" w:rsidRPr="006848D3" w:rsidRDefault="00B92681" w:rsidP="006848D3">
            <w:pPr>
              <w:spacing w:after="0" w:line="276" w:lineRule="auto"/>
            </w:pPr>
          </w:p>
          <w:p w:rsidR="000B2355" w:rsidRPr="006848D3" w:rsidRDefault="000B2355" w:rsidP="006848D3">
            <w:pPr>
              <w:spacing w:after="0" w:line="276" w:lineRule="auto"/>
            </w:pPr>
            <w:r w:rsidRPr="006848D3">
              <w:t>Menja se član 53. Statuta i sada glasi:</w:t>
            </w:r>
          </w:p>
          <w:p w:rsidR="000B2355" w:rsidRPr="006848D3" w:rsidRDefault="000B2355" w:rsidP="006848D3">
            <w:pPr>
              <w:spacing w:after="0" w:line="276" w:lineRule="auto"/>
            </w:pPr>
          </w:p>
          <w:p w:rsidR="009D3788" w:rsidRPr="006848D3" w:rsidRDefault="009D3788" w:rsidP="006848D3">
            <w:pPr>
              <w:spacing w:after="0" w:line="276" w:lineRule="auto"/>
            </w:pPr>
          </w:p>
          <w:p w:rsidR="009732EF" w:rsidRPr="006848D3" w:rsidRDefault="009D3788" w:rsidP="006848D3">
            <w:pPr>
              <w:spacing w:after="0" w:line="276" w:lineRule="auto"/>
            </w:pPr>
            <w:r w:rsidRPr="006848D3">
              <w:t>„</w:t>
            </w:r>
            <w:r w:rsidR="009732EF" w:rsidRPr="006848D3">
              <w:t>Generalni direktor:</w:t>
            </w:r>
          </w:p>
          <w:p w:rsidR="00154301" w:rsidRPr="006848D3" w:rsidRDefault="00154301" w:rsidP="006848D3">
            <w:pPr>
              <w:spacing w:after="0" w:line="276" w:lineRule="auto"/>
            </w:pPr>
          </w:p>
          <w:p w:rsidR="00B92681" w:rsidRPr="006848D3" w:rsidRDefault="009732EF" w:rsidP="006848D3">
            <w:pPr>
              <w:pStyle w:val="ListParagraph"/>
              <w:numPr>
                <w:ilvl w:val="0"/>
                <w:numId w:val="30"/>
              </w:numPr>
              <w:spacing w:after="0" w:line="276" w:lineRule="auto"/>
            </w:pPr>
            <w:r w:rsidRPr="006848D3">
              <w:t>koordinira rad izvršnih direktora;</w:t>
            </w:r>
          </w:p>
          <w:p w:rsidR="00154301" w:rsidRPr="006848D3" w:rsidRDefault="00154301" w:rsidP="006848D3">
            <w:pPr>
              <w:pStyle w:val="ListParagraph"/>
              <w:spacing w:after="0" w:line="276" w:lineRule="auto"/>
              <w:ind w:left="0"/>
            </w:pPr>
          </w:p>
          <w:p w:rsidR="007003EB" w:rsidRPr="006848D3" w:rsidRDefault="007003EB" w:rsidP="006848D3">
            <w:pPr>
              <w:pStyle w:val="ListParagraph"/>
              <w:spacing w:after="0" w:line="276" w:lineRule="auto"/>
              <w:ind w:left="0"/>
            </w:pPr>
          </w:p>
          <w:p w:rsidR="00154301" w:rsidRPr="006848D3" w:rsidRDefault="009732EF" w:rsidP="006848D3">
            <w:pPr>
              <w:pStyle w:val="ListParagraph"/>
              <w:numPr>
                <w:ilvl w:val="0"/>
                <w:numId w:val="30"/>
              </w:numPr>
              <w:spacing w:after="0" w:line="276" w:lineRule="auto"/>
            </w:pPr>
            <w:r w:rsidRPr="006848D3">
              <w:t>predlaže dnevni red i predsedava sednici izvršnog odbora;</w:t>
            </w:r>
          </w:p>
          <w:p w:rsidR="007003EB" w:rsidRPr="006848D3" w:rsidRDefault="007003EB" w:rsidP="006848D3">
            <w:pPr>
              <w:pStyle w:val="ListParagraph"/>
              <w:spacing w:after="0" w:line="276" w:lineRule="auto"/>
            </w:pPr>
          </w:p>
          <w:p w:rsidR="00414E01" w:rsidRPr="006848D3" w:rsidRDefault="00414E01" w:rsidP="006848D3">
            <w:pPr>
              <w:pStyle w:val="ListParagraph"/>
              <w:spacing w:after="0" w:line="276" w:lineRule="auto"/>
            </w:pPr>
          </w:p>
          <w:p w:rsidR="009732EF" w:rsidRPr="006848D3" w:rsidRDefault="009732EF" w:rsidP="006848D3">
            <w:pPr>
              <w:pStyle w:val="ListParagraph"/>
              <w:numPr>
                <w:ilvl w:val="0"/>
                <w:numId w:val="30"/>
              </w:numPr>
              <w:spacing w:after="0" w:line="276" w:lineRule="auto"/>
            </w:pPr>
            <w:r w:rsidRPr="006848D3">
              <w:t>organizuje poslovanje Društva;</w:t>
            </w:r>
          </w:p>
          <w:p w:rsidR="00154301" w:rsidRPr="006848D3" w:rsidRDefault="00154301" w:rsidP="006848D3">
            <w:pPr>
              <w:pStyle w:val="ListParagraph"/>
              <w:spacing w:after="0" w:line="276" w:lineRule="auto"/>
            </w:pPr>
          </w:p>
          <w:p w:rsidR="00414E01" w:rsidRPr="006848D3" w:rsidRDefault="00414E01" w:rsidP="006848D3">
            <w:pPr>
              <w:pStyle w:val="ListParagraph"/>
              <w:spacing w:after="0" w:line="276" w:lineRule="auto"/>
            </w:pPr>
          </w:p>
          <w:p w:rsidR="009732EF" w:rsidRPr="006848D3" w:rsidRDefault="009732EF" w:rsidP="006848D3">
            <w:pPr>
              <w:pStyle w:val="ListParagraph"/>
              <w:numPr>
                <w:ilvl w:val="0"/>
                <w:numId w:val="30"/>
              </w:numPr>
              <w:spacing w:after="0" w:line="276" w:lineRule="auto"/>
            </w:pPr>
            <w:r w:rsidRPr="006848D3">
              <w:t>zastupa Društvo;</w:t>
            </w:r>
          </w:p>
          <w:p w:rsidR="007003EB" w:rsidRPr="006848D3" w:rsidRDefault="007003EB" w:rsidP="006848D3">
            <w:pPr>
              <w:pStyle w:val="ListParagraph"/>
              <w:spacing w:after="0" w:line="276" w:lineRule="auto"/>
            </w:pPr>
          </w:p>
          <w:p w:rsidR="009732EF" w:rsidRPr="006848D3" w:rsidRDefault="009732EF" w:rsidP="006848D3">
            <w:pPr>
              <w:pStyle w:val="ListParagraph"/>
              <w:numPr>
                <w:ilvl w:val="0"/>
                <w:numId w:val="30"/>
              </w:numPr>
              <w:spacing w:after="0" w:line="276" w:lineRule="auto"/>
            </w:pPr>
            <w:r w:rsidRPr="006848D3">
              <w:t>odlučuje o tekućoj poslovnoj politici Društva;</w:t>
            </w:r>
          </w:p>
          <w:p w:rsidR="0002536C" w:rsidRPr="006848D3" w:rsidRDefault="0002536C" w:rsidP="006848D3">
            <w:pPr>
              <w:pStyle w:val="ListParagraph"/>
              <w:spacing w:after="0" w:line="276" w:lineRule="auto"/>
            </w:pPr>
          </w:p>
          <w:p w:rsidR="009732EF" w:rsidRPr="006848D3" w:rsidRDefault="009732EF" w:rsidP="006848D3">
            <w:pPr>
              <w:pStyle w:val="ListParagraph"/>
              <w:numPr>
                <w:ilvl w:val="0"/>
                <w:numId w:val="30"/>
              </w:numPr>
              <w:spacing w:after="0" w:line="276" w:lineRule="auto"/>
            </w:pPr>
            <w:r w:rsidRPr="006848D3">
              <w:t>zaključuje ugovore kojima se obezbeđuje poslovanje Društva;</w:t>
            </w:r>
          </w:p>
          <w:p w:rsidR="0002536C" w:rsidRPr="006848D3" w:rsidRDefault="0002536C" w:rsidP="006848D3">
            <w:pPr>
              <w:pStyle w:val="ListParagraph"/>
              <w:spacing w:after="0" w:line="276" w:lineRule="auto"/>
            </w:pPr>
          </w:p>
          <w:p w:rsidR="009732EF" w:rsidRPr="006848D3" w:rsidRDefault="009732EF" w:rsidP="006848D3">
            <w:pPr>
              <w:pStyle w:val="ListParagraph"/>
              <w:numPr>
                <w:ilvl w:val="0"/>
                <w:numId w:val="30"/>
              </w:numPr>
              <w:spacing w:after="0" w:line="276" w:lineRule="auto"/>
            </w:pPr>
            <w:r w:rsidRPr="006848D3">
              <w:t>odlučuje o drugim pitanjima koja su mu zakonom, ovim Statutom i drugim aktima Društva stavljena u nadležnost;</w:t>
            </w:r>
          </w:p>
          <w:p w:rsidR="00154301" w:rsidRPr="006848D3" w:rsidRDefault="00154301" w:rsidP="006848D3">
            <w:pPr>
              <w:pStyle w:val="ListParagraph"/>
              <w:spacing w:after="0" w:line="276" w:lineRule="auto"/>
            </w:pPr>
          </w:p>
          <w:p w:rsidR="009732EF" w:rsidRPr="006848D3" w:rsidRDefault="009732EF" w:rsidP="006848D3">
            <w:pPr>
              <w:pStyle w:val="ListParagraph"/>
              <w:numPr>
                <w:ilvl w:val="0"/>
                <w:numId w:val="30"/>
              </w:numPr>
              <w:spacing w:after="0" w:line="276" w:lineRule="auto"/>
            </w:pPr>
            <w:r w:rsidRPr="006848D3">
              <w:t>obavlja i druge poslove koji zakonom, ovim Statutom i drugim aktima Društva nisu stavljeni u nadležnost drugih organa Društva.</w:t>
            </w:r>
            <w:r w:rsidR="009D3788" w:rsidRPr="006848D3">
              <w:t>“</w:t>
            </w:r>
          </w:p>
          <w:p w:rsidR="001D26AF" w:rsidRPr="006848D3" w:rsidRDefault="001D26AF" w:rsidP="006848D3">
            <w:pPr>
              <w:spacing w:after="0" w:line="276" w:lineRule="auto"/>
            </w:pPr>
          </w:p>
          <w:p w:rsidR="009D3788" w:rsidRPr="006848D3" w:rsidRDefault="009D3788" w:rsidP="006848D3">
            <w:pPr>
              <w:spacing w:after="0" w:line="276" w:lineRule="auto"/>
            </w:pPr>
          </w:p>
          <w:p w:rsidR="009732EF" w:rsidRPr="006848D3" w:rsidRDefault="009732EF" w:rsidP="006848D3">
            <w:pPr>
              <w:spacing w:after="0" w:line="276" w:lineRule="auto"/>
              <w:jc w:val="center"/>
              <w:rPr>
                <w:b/>
                <w:bCs/>
              </w:rPr>
            </w:pPr>
            <w:r w:rsidRPr="006848D3">
              <w:rPr>
                <w:b/>
                <w:bCs/>
              </w:rPr>
              <w:t>Član 54.</w:t>
            </w:r>
          </w:p>
          <w:p w:rsidR="009732EF" w:rsidRPr="006848D3" w:rsidRDefault="009732EF" w:rsidP="006848D3">
            <w:pPr>
              <w:spacing w:after="0" w:line="276" w:lineRule="auto"/>
            </w:pPr>
          </w:p>
          <w:p w:rsidR="009D3788" w:rsidRPr="006848D3" w:rsidRDefault="009D3788" w:rsidP="006848D3">
            <w:pPr>
              <w:spacing w:after="0" w:line="276" w:lineRule="auto"/>
            </w:pPr>
            <w:r w:rsidRPr="006848D3">
              <w:t>Menja se član 54. Statuta i sada glasi:</w:t>
            </w:r>
          </w:p>
          <w:p w:rsidR="009D3788" w:rsidRPr="006848D3" w:rsidRDefault="009D3788" w:rsidP="006848D3">
            <w:pPr>
              <w:spacing w:after="0" w:line="276" w:lineRule="auto"/>
            </w:pPr>
          </w:p>
          <w:p w:rsidR="009D3788" w:rsidRPr="006848D3" w:rsidRDefault="009D3788" w:rsidP="006848D3">
            <w:pPr>
              <w:spacing w:after="0" w:line="276" w:lineRule="auto"/>
            </w:pPr>
          </w:p>
          <w:p w:rsidR="009732EF" w:rsidRPr="006848D3" w:rsidRDefault="009D3788" w:rsidP="006848D3">
            <w:pPr>
              <w:spacing w:after="0" w:line="276" w:lineRule="auto"/>
            </w:pPr>
            <w:r w:rsidRPr="006848D3">
              <w:t>„</w:t>
            </w:r>
            <w:r w:rsidR="009732EF" w:rsidRPr="006848D3">
              <w:t>Za generalnog direktora može biti imenovano lice sa visokom stručnom spremom kod koje je predviđeno najmanje četvorogodišnje školovanje i najmanje tri godine radnog iskustva na poslovima rukovođenja.</w:t>
            </w:r>
            <w:r w:rsidRPr="006848D3">
              <w:t>“</w:t>
            </w:r>
          </w:p>
          <w:p w:rsidR="006848D3" w:rsidRDefault="006848D3" w:rsidP="00F94DDA">
            <w:pPr>
              <w:spacing w:after="0" w:line="276" w:lineRule="auto"/>
              <w:rPr>
                <w:b/>
                <w:bCs/>
              </w:rPr>
            </w:pPr>
          </w:p>
          <w:p w:rsidR="009732EF" w:rsidRPr="006848D3" w:rsidRDefault="009732EF" w:rsidP="006848D3">
            <w:pPr>
              <w:spacing w:after="0" w:line="276" w:lineRule="auto"/>
              <w:jc w:val="center"/>
              <w:rPr>
                <w:b/>
                <w:bCs/>
              </w:rPr>
            </w:pPr>
            <w:r w:rsidRPr="006848D3">
              <w:rPr>
                <w:b/>
                <w:bCs/>
              </w:rPr>
              <w:t>Član 55.</w:t>
            </w:r>
          </w:p>
          <w:p w:rsidR="009732EF" w:rsidRPr="006848D3" w:rsidRDefault="009732EF" w:rsidP="006848D3">
            <w:pPr>
              <w:spacing w:after="0" w:line="276" w:lineRule="auto"/>
            </w:pPr>
          </w:p>
          <w:p w:rsidR="009D3788" w:rsidRPr="006848D3" w:rsidRDefault="009D3788" w:rsidP="006848D3">
            <w:pPr>
              <w:spacing w:after="0" w:line="276" w:lineRule="auto"/>
            </w:pPr>
            <w:r w:rsidRPr="006848D3">
              <w:t>Menja se član 55. Statuta i sada glasi:</w:t>
            </w:r>
          </w:p>
          <w:p w:rsidR="009D3788" w:rsidRPr="006848D3" w:rsidRDefault="009D3788" w:rsidP="006848D3">
            <w:pPr>
              <w:spacing w:after="0" w:line="276" w:lineRule="auto"/>
            </w:pPr>
          </w:p>
          <w:p w:rsidR="009D3788" w:rsidRPr="006848D3" w:rsidRDefault="009D3788" w:rsidP="006848D3">
            <w:pPr>
              <w:spacing w:after="0" w:line="276" w:lineRule="auto"/>
            </w:pPr>
          </w:p>
          <w:p w:rsidR="00195D5A" w:rsidRPr="006848D3" w:rsidRDefault="009D3788" w:rsidP="006848D3">
            <w:pPr>
              <w:spacing w:after="0" w:line="276" w:lineRule="auto"/>
            </w:pPr>
            <w:r w:rsidRPr="006848D3">
              <w:t>„</w:t>
            </w:r>
            <w:r w:rsidR="00195D5A" w:rsidRPr="006848D3">
              <w:t>Generalni direktor zastupa Društvo samostalno sa ograničenim ovlašćenjima u zastupanju, uz supotpis jednog od izvršnih direktora.</w:t>
            </w:r>
          </w:p>
          <w:p w:rsidR="00195D5A" w:rsidRPr="006848D3" w:rsidRDefault="00195D5A" w:rsidP="006848D3">
            <w:pPr>
              <w:spacing w:after="0" w:line="276" w:lineRule="auto"/>
              <w:rPr>
                <w:highlight w:val="yellow"/>
              </w:rPr>
            </w:pPr>
          </w:p>
          <w:p w:rsidR="00195D5A" w:rsidRPr="006848D3" w:rsidRDefault="00195D5A" w:rsidP="006848D3">
            <w:pPr>
              <w:spacing w:after="0" w:line="276" w:lineRule="auto"/>
            </w:pPr>
            <w:r w:rsidRPr="006848D3">
              <w:t>Ostali izvršni direktori zastupaju Društvo samostalno sa ograničenim ovlašćenjima u zastupanju, uz supotpis drugog izvršnog direktora ili generalnog direktora.</w:t>
            </w:r>
            <w:r w:rsidR="009D3788" w:rsidRPr="006848D3">
              <w:t>“</w:t>
            </w:r>
          </w:p>
          <w:p w:rsidR="009732EF" w:rsidRPr="006848D3" w:rsidRDefault="009732EF" w:rsidP="006848D3">
            <w:pPr>
              <w:spacing w:after="0" w:line="276" w:lineRule="auto"/>
            </w:pPr>
          </w:p>
          <w:p w:rsidR="00223C50" w:rsidRPr="006848D3" w:rsidRDefault="00223C50" w:rsidP="006848D3">
            <w:pPr>
              <w:spacing w:after="0" w:line="276" w:lineRule="auto"/>
            </w:pPr>
          </w:p>
          <w:p w:rsidR="009732EF" w:rsidRPr="006848D3" w:rsidRDefault="009732EF" w:rsidP="006848D3">
            <w:pPr>
              <w:spacing w:after="0" w:line="276" w:lineRule="auto"/>
              <w:jc w:val="center"/>
              <w:rPr>
                <w:b/>
                <w:bCs/>
              </w:rPr>
            </w:pPr>
            <w:r w:rsidRPr="006848D3">
              <w:rPr>
                <w:b/>
                <w:bCs/>
              </w:rPr>
              <w:t>Član 56.</w:t>
            </w:r>
          </w:p>
          <w:p w:rsidR="009D3788" w:rsidRPr="006848D3" w:rsidRDefault="009D3788" w:rsidP="006848D3">
            <w:pPr>
              <w:spacing w:after="0" w:line="276" w:lineRule="auto"/>
            </w:pPr>
          </w:p>
          <w:p w:rsidR="009D3788" w:rsidRPr="006848D3" w:rsidRDefault="009D3788" w:rsidP="006848D3">
            <w:pPr>
              <w:spacing w:after="0" w:line="276" w:lineRule="auto"/>
            </w:pPr>
            <w:r w:rsidRPr="006848D3">
              <w:t>Menja se član 56. Statuta i sada glasi:</w:t>
            </w:r>
          </w:p>
          <w:p w:rsidR="009D3788" w:rsidRPr="006848D3" w:rsidRDefault="009D3788" w:rsidP="006848D3">
            <w:pPr>
              <w:spacing w:after="0" w:line="276" w:lineRule="auto"/>
            </w:pPr>
          </w:p>
          <w:p w:rsidR="009D3788" w:rsidRPr="006848D3" w:rsidRDefault="009D3788" w:rsidP="006848D3">
            <w:pPr>
              <w:spacing w:after="0" w:line="276" w:lineRule="auto"/>
            </w:pPr>
          </w:p>
          <w:p w:rsidR="009732EF" w:rsidRPr="006848D3" w:rsidRDefault="009D3788" w:rsidP="006848D3">
            <w:pPr>
              <w:spacing w:after="0" w:line="276" w:lineRule="auto"/>
            </w:pPr>
            <w:r w:rsidRPr="006848D3">
              <w:t>„</w:t>
            </w:r>
            <w:r w:rsidR="009732EF" w:rsidRPr="006848D3">
              <w:t>Društvo mogu da zastupaju i druga lica zaposlena u Društvu, na osnovu odluke nadzornog odbora, kojom se određuju i odgovarajuća ograničenja u zastupanju.</w:t>
            </w:r>
          </w:p>
          <w:p w:rsidR="00947E22" w:rsidRPr="006848D3" w:rsidRDefault="00947E22" w:rsidP="006848D3">
            <w:pPr>
              <w:spacing w:after="0" w:line="276" w:lineRule="auto"/>
            </w:pPr>
          </w:p>
          <w:p w:rsidR="00F56E9D" w:rsidRPr="006848D3" w:rsidRDefault="00F56E9D" w:rsidP="006848D3">
            <w:pPr>
              <w:spacing w:after="0" w:line="276" w:lineRule="auto"/>
            </w:pPr>
          </w:p>
          <w:p w:rsidR="009732EF" w:rsidRPr="006848D3" w:rsidRDefault="009732EF" w:rsidP="006848D3">
            <w:pPr>
              <w:spacing w:after="0" w:line="276" w:lineRule="auto"/>
            </w:pPr>
            <w:r w:rsidRPr="006848D3">
              <w:t>Lica iz stava 1. i 2. ovog člana upisuju se u registar kao lica ovlašćena za zastupanje Društva.</w:t>
            </w:r>
            <w:r w:rsidR="009D3788" w:rsidRPr="006848D3">
              <w:t>“</w:t>
            </w:r>
          </w:p>
          <w:p w:rsidR="00C44796" w:rsidRPr="006848D3" w:rsidRDefault="00C44796" w:rsidP="006848D3">
            <w:pPr>
              <w:spacing w:after="0" w:line="276" w:lineRule="auto"/>
            </w:pPr>
          </w:p>
          <w:p w:rsidR="001D26AF" w:rsidRPr="006848D3" w:rsidRDefault="001D26AF" w:rsidP="006848D3">
            <w:pPr>
              <w:spacing w:after="0" w:line="276" w:lineRule="auto"/>
            </w:pPr>
          </w:p>
          <w:p w:rsidR="00C44796" w:rsidRPr="006848D3" w:rsidRDefault="00C44796" w:rsidP="006848D3">
            <w:pPr>
              <w:spacing w:after="0" w:line="276" w:lineRule="auto"/>
              <w:jc w:val="center"/>
              <w:rPr>
                <w:b/>
                <w:bCs/>
              </w:rPr>
            </w:pPr>
            <w:r w:rsidRPr="006848D3">
              <w:rPr>
                <w:b/>
                <w:bCs/>
              </w:rPr>
              <w:t>Član 57.</w:t>
            </w:r>
          </w:p>
          <w:p w:rsidR="00C44796" w:rsidRPr="006848D3" w:rsidRDefault="00C44796" w:rsidP="006848D3">
            <w:pPr>
              <w:spacing w:after="0" w:line="276" w:lineRule="auto"/>
            </w:pPr>
          </w:p>
          <w:p w:rsidR="009D3788" w:rsidRPr="006848D3" w:rsidRDefault="009D3788" w:rsidP="006848D3">
            <w:pPr>
              <w:spacing w:after="0" w:line="276" w:lineRule="auto"/>
            </w:pPr>
            <w:r w:rsidRPr="006848D3">
              <w:t>Menja se član 57. Statuta i sada glasi:</w:t>
            </w:r>
          </w:p>
          <w:p w:rsidR="009D3788" w:rsidRPr="006848D3" w:rsidRDefault="009D3788" w:rsidP="006848D3">
            <w:pPr>
              <w:spacing w:after="0" w:line="276" w:lineRule="auto"/>
            </w:pPr>
          </w:p>
          <w:p w:rsidR="009D3788" w:rsidRPr="006848D3" w:rsidRDefault="009D3788" w:rsidP="006848D3">
            <w:pPr>
              <w:spacing w:after="0" w:line="276" w:lineRule="auto"/>
            </w:pPr>
          </w:p>
          <w:p w:rsidR="00C44796" w:rsidRPr="006848D3" w:rsidRDefault="009D3788" w:rsidP="006848D3">
            <w:pPr>
              <w:spacing w:after="0" w:line="276" w:lineRule="auto"/>
            </w:pPr>
            <w:r w:rsidRPr="006848D3">
              <w:t>„</w:t>
            </w:r>
            <w:r w:rsidR="00C44796" w:rsidRPr="006848D3">
              <w:t>Po usvajanju finansijskih izveštaja za poslovnu godinu dobit te godine raspoređuje se sledećim redom:</w:t>
            </w:r>
          </w:p>
          <w:p w:rsidR="00223C50" w:rsidRPr="006848D3" w:rsidRDefault="00223C50" w:rsidP="006848D3">
            <w:pPr>
              <w:spacing w:after="0" w:line="276" w:lineRule="auto"/>
            </w:pPr>
          </w:p>
          <w:p w:rsidR="00C44796" w:rsidRPr="006848D3" w:rsidRDefault="00C44796" w:rsidP="006848D3">
            <w:pPr>
              <w:pStyle w:val="ListParagraph"/>
              <w:numPr>
                <w:ilvl w:val="0"/>
                <w:numId w:val="31"/>
              </w:numPr>
              <w:spacing w:after="0" w:line="276" w:lineRule="auto"/>
            </w:pPr>
            <w:r w:rsidRPr="006848D3">
              <w:t>za pokriće gubitaka prenesenih iz ranijih godina;</w:t>
            </w:r>
          </w:p>
          <w:p w:rsidR="00223C50" w:rsidRPr="006848D3" w:rsidRDefault="00223C50" w:rsidP="006848D3">
            <w:pPr>
              <w:spacing w:after="0" w:line="276" w:lineRule="auto"/>
            </w:pPr>
          </w:p>
          <w:p w:rsidR="00C44796" w:rsidRPr="006848D3" w:rsidRDefault="00C44796" w:rsidP="006848D3">
            <w:pPr>
              <w:pStyle w:val="ListParagraph"/>
              <w:numPr>
                <w:ilvl w:val="0"/>
                <w:numId w:val="31"/>
              </w:numPr>
              <w:spacing w:after="0" w:line="276" w:lineRule="auto"/>
            </w:pPr>
            <w:r w:rsidRPr="006848D3">
              <w:t>za rezerve, ako su one predviđene posebnim zakonom (zakonske rezerve);</w:t>
            </w:r>
          </w:p>
          <w:p w:rsidR="00223C50" w:rsidRPr="006848D3" w:rsidRDefault="00223C50" w:rsidP="006848D3">
            <w:pPr>
              <w:spacing w:after="0" w:line="276" w:lineRule="auto"/>
            </w:pPr>
          </w:p>
          <w:p w:rsidR="00C44796" w:rsidRPr="006848D3" w:rsidRDefault="00C44796" w:rsidP="006848D3">
            <w:pPr>
              <w:pStyle w:val="ListParagraph"/>
              <w:numPr>
                <w:ilvl w:val="0"/>
                <w:numId w:val="31"/>
              </w:numPr>
              <w:spacing w:after="0" w:line="276" w:lineRule="auto"/>
            </w:pPr>
            <w:r w:rsidRPr="006848D3">
              <w:t>za dividendu.</w:t>
            </w:r>
            <w:r w:rsidR="009D3788" w:rsidRPr="006848D3">
              <w:t>“</w:t>
            </w:r>
          </w:p>
          <w:p w:rsidR="00C44796" w:rsidRPr="006848D3" w:rsidRDefault="00C44796" w:rsidP="006848D3">
            <w:pPr>
              <w:spacing w:after="0" w:line="276" w:lineRule="auto"/>
            </w:pPr>
          </w:p>
          <w:p w:rsidR="00C44796" w:rsidRPr="006848D3" w:rsidRDefault="00C44796" w:rsidP="006848D3">
            <w:pPr>
              <w:spacing w:after="0" w:line="276" w:lineRule="auto"/>
              <w:jc w:val="center"/>
              <w:rPr>
                <w:b/>
                <w:bCs/>
              </w:rPr>
            </w:pPr>
            <w:r w:rsidRPr="006848D3">
              <w:rPr>
                <w:b/>
                <w:bCs/>
              </w:rPr>
              <w:t>Član 58.</w:t>
            </w:r>
          </w:p>
          <w:p w:rsidR="00C44796" w:rsidRPr="006848D3" w:rsidRDefault="00C44796" w:rsidP="006848D3">
            <w:pPr>
              <w:spacing w:after="0" w:line="276" w:lineRule="auto"/>
            </w:pPr>
          </w:p>
          <w:p w:rsidR="009D3788" w:rsidRPr="006848D3" w:rsidRDefault="009D3788" w:rsidP="006848D3">
            <w:pPr>
              <w:spacing w:after="0" w:line="276" w:lineRule="auto"/>
            </w:pPr>
            <w:r w:rsidRPr="006848D3">
              <w:t>Menja se član 58. Statuta i sada glasi:</w:t>
            </w:r>
          </w:p>
          <w:p w:rsidR="009D3788" w:rsidRPr="006848D3" w:rsidRDefault="009D3788" w:rsidP="006848D3">
            <w:pPr>
              <w:spacing w:after="0" w:line="276" w:lineRule="auto"/>
            </w:pPr>
          </w:p>
          <w:p w:rsidR="009D3788" w:rsidRPr="006848D3" w:rsidRDefault="009D3788" w:rsidP="006848D3">
            <w:pPr>
              <w:spacing w:after="0" w:line="276" w:lineRule="auto"/>
            </w:pPr>
          </w:p>
          <w:p w:rsidR="00C44796" w:rsidRPr="006848D3" w:rsidRDefault="009D3788" w:rsidP="006848D3">
            <w:pPr>
              <w:spacing w:after="0" w:line="276" w:lineRule="auto"/>
            </w:pPr>
            <w:r w:rsidRPr="006848D3">
              <w:t>„</w:t>
            </w:r>
            <w:r w:rsidR="00C44796" w:rsidRPr="006848D3">
              <w:t xml:space="preserve">Plaćanje dividende akcionarima može se odobriti odlukom o raspodeli dobiti usvojenoj na redovnoj sednici skupštine, kojom se određuje i iznos dividende </w:t>
            </w:r>
            <w:r w:rsidR="00C44796" w:rsidRPr="006848D3">
              <w:lastRenderedPageBreak/>
              <w:t>(odluka o isplati dividende).</w:t>
            </w:r>
          </w:p>
          <w:p w:rsidR="00223C50" w:rsidRPr="006848D3" w:rsidRDefault="00223C50" w:rsidP="006848D3">
            <w:pPr>
              <w:spacing w:after="0" w:line="276" w:lineRule="auto"/>
            </w:pPr>
          </w:p>
          <w:p w:rsidR="00223C50" w:rsidRPr="006848D3" w:rsidRDefault="00223C50" w:rsidP="006848D3">
            <w:pPr>
              <w:spacing w:after="0" w:line="276" w:lineRule="auto"/>
            </w:pPr>
          </w:p>
          <w:p w:rsidR="00C44796" w:rsidRPr="006848D3" w:rsidRDefault="00C44796" w:rsidP="006848D3">
            <w:pPr>
              <w:spacing w:after="0" w:line="276" w:lineRule="auto"/>
            </w:pPr>
            <w:r w:rsidRPr="006848D3">
              <w:t xml:space="preserve">Posle donošenja odluke o isplati dividende akcionar kome treba da bude isplaćena dividenda postaje poverilac </w:t>
            </w:r>
            <w:r w:rsidR="00250359" w:rsidRPr="006848D3">
              <w:t>D</w:t>
            </w:r>
            <w:r w:rsidRPr="006848D3">
              <w:t>ruštva za iznos te dividende.</w:t>
            </w:r>
          </w:p>
          <w:p w:rsidR="00223C50" w:rsidRPr="006848D3" w:rsidRDefault="00223C50" w:rsidP="006848D3">
            <w:pPr>
              <w:spacing w:after="0" w:line="276" w:lineRule="auto"/>
            </w:pPr>
          </w:p>
          <w:p w:rsidR="00223C50" w:rsidRPr="006848D3" w:rsidRDefault="00C44796" w:rsidP="006848D3">
            <w:pPr>
              <w:spacing w:after="0" w:line="276" w:lineRule="auto"/>
            </w:pPr>
            <w:r w:rsidRPr="006848D3">
              <w:t>Dividenda na akcije isplaćuje se akcionarima u skladu sa pravima koja proizilaze iz vrste i klase akcija koje poseduju na dan dividende, a srazmerno broju akcija koje  poseduju  u  ukupnom  broju akcija te klase.</w:t>
            </w:r>
            <w:r w:rsidR="009D3788" w:rsidRPr="006848D3">
              <w:t>“</w:t>
            </w:r>
          </w:p>
          <w:p w:rsidR="0084173D" w:rsidRPr="006848D3" w:rsidRDefault="0084173D" w:rsidP="006848D3">
            <w:pPr>
              <w:spacing w:after="0" w:line="276" w:lineRule="auto"/>
            </w:pPr>
          </w:p>
          <w:p w:rsidR="00223C50" w:rsidRPr="006848D3" w:rsidRDefault="00223C50" w:rsidP="006848D3">
            <w:pPr>
              <w:spacing w:after="0" w:line="276" w:lineRule="auto"/>
              <w:rPr>
                <w:b/>
                <w:bCs/>
              </w:rPr>
            </w:pPr>
          </w:p>
          <w:p w:rsidR="00762B8B" w:rsidRPr="006848D3" w:rsidRDefault="00762B8B" w:rsidP="006848D3">
            <w:pPr>
              <w:spacing w:after="0" w:line="276" w:lineRule="auto"/>
              <w:jc w:val="center"/>
              <w:rPr>
                <w:b/>
                <w:bCs/>
              </w:rPr>
            </w:pPr>
            <w:r w:rsidRPr="006848D3">
              <w:rPr>
                <w:b/>
                <w:bCs/>
              </w:rPr>
              <w:t>Član 59.</w:t>
            </w:r>
          </w:p>
          <w:p w:rsidR="00706CC5" w:rsidRPr="006848D3" w:rsidRDefault="00706CC5" w:rsidP="006848D3">
            <w:pPr>
              <w:spacing w:after="0" w:line="276" w:lineRule="auto"/>
            </w:pPr>
          </w:p>
          <w:p w:rsidR="00706CC5" w:rsidRPr="006848D3" w:rsidRDefault="00706CC5" w:rsidP="006848D3">
            <w:pPr>
              <w:spacing w:after="0" w:line="276" w:lineRule="auto"/>
            </w:pPr>
            <w:r w:rsidRPr="006848D3">
              <w:t>Menja se član 59. Statuta i sada glasi:</w:t>
            </w:r>
          </w:p>
          <w:p w:rsidR="00706CC5" w:rsidRPr="006848D3" w:rsidRDefault="00706CC5" w:rsidP="006848D3">
            <w:pPr>
              <w:spacing w:after="0" w:line="276" w:lineRule="auto"/>
            </w:pPr>
          </w:p>
          <w:p w:rsidR="00706CC5" w:rsidRPr="006848D3" w:rsidRDefault="00706CC5" w:rsidP="006848D3">
            <w:pPr>
              <w:spacing w:after="0" w:line="276" w:lineRule="auto"/>
            </w:pPr>
          </w:p>
          <w:p w:rsidR="00762B8B" w:rsidRPr="006848D3" w:rsidRDefault="00706CC5" w:rsidP="006848D3">
            <w:pPr>
              <w:spacing w:after="0" w:line="276" w:lineRule="auto"/>
            </w:pPr>
            <w:r w:rsidRPr="006848D3">
              <w:t>„</w:t>
            </w:r>
            <w:r w:rsidR="00762B8B" w:rsidRPr="006848D3">
              <w:t>Statut je osnovni opšti akt Društva.</w:t>
            </w:r>
          </w:p>
          <w:p w:rsidR="00223C50" w:rsidRPr="006848D3" w:rsidRDefault="00223C50" w:rsidP="006848D3">
            <w:pPr>
              <w:spacing w:after="0" w:line="276" w:lineRule="auto"/>
            </w:pPr>
          </w:p>
          <w:p w:rsidR="00706CC5" w:rsidRPr="006848D3" w:rsidRDefault="00706CC5" w:rsidP="006848D3">
            <w:pPr>
              <w:spacing w:after="0" w:line="276" w:lineRule="auto"/>
            </w:pPr>
          </w:p>
          <w:p w:rsidR="00762B8B" w:rsidRPr="006848D3" w:rsidRDefault="00762B8B" w:rsidP="006848D3">
            <w:pPr>
              <w:spacing w:after="0" w:line="276" w:lineRule="auto"/>
            </w:pPr>
            <w:r w:rsidRPr="006848D3">
              <w:t>Skupština</w:t>
            </w:r>
            <w:r w:rsidR="0084173D" w:rsidRPr="006848D3">
              <w:t xml:space="preserve"> </w:t>
            </w:r>
            <w:r w:rsidRPr="006848D3">
              <w:t>odlučuje o izmeni statuta na predlog nadzornog odbora.</w:t>
            </w:r>
          </w:p>
          <w:p w:rsidR="00223C50" w:rsidRPr="006848D3" w:rsidRDefault="00223C50" w:rsidP="006848D3">
            <w:pPr>
              <w:spacing w:after="0" w:line="276" w:lineRule="auto"/>
            </w:pPr>
          </w:p>
          <w:p w:rsidR="00706CC5" w:rsidRPr="006848D3" w:rsidRDefault="00706CC5" w:rsidP="006848D3">
            <w:pPr>
              <w:spacing w:after="0" w:line="276" w:lineRule="auto"/>
            </w:pPr>
          </w:p>
          <w:p w:rsidR="00762B8B" w:rsidRPr="006848D3" w:rsidRDefault="00762B8B" w:rsidP="006848D3">
            <w:pPr>
              <w:spacing w:after="0" w:line="276" w:lineRule="auto"/>
            </w:pPr>
            <w:r w:rsidRPr="006848D3">
              <w:t>Promena statuta, kao i drugih akata za koje je to zakonom propisano, registruje se u skladu sa zakonom o registraciji.</w:t>
            </w:r>
          </w:p>
          <w:p w:rsidR="00223C50" w:rsidRPr="006848D3" w:rsidRDefault="00223C50" w:rsidP="006848D3">
            <w:pPr>
              <w:spacing w:after="0" w:line="276" w:lineRule="auto"/>
            </w:pPr>
          </w:p>
          <w:p w:rsidR="00706CC5" w:rsidRPr="006848D3" w:rsidRDefault="00706CC5" w:rsidP="006848D3">
            <w:pPr>
              <w:spacing w:after="0" w:line="276" w:lineRule="auto"/>
            </w:pPr>
          </w:p>
          <w:p w:rsidR="00762B8B" w:rsidRPr="006848D3" w:rsidRDefault="00762B8B" w:rsidP="006848D3">
            <w:pPr>
              <w:spacing w:after="0" w:line="276" w:lineRule="auto"/>
            </w:pPr>
            <w:r w:rsidRPr="006848D3">
              <w:t>Zakonski zastupnici nakon svake izmene statuta sačinjavaju prečišćeni tekst.</w:t>
            </w:r>
            <w:r w:rsidR="00706CC5" w:rsidRPr="006848D3">
              <w:t>“</w:t>
            </w:r>
          </w:p>
          <w:p w:rsidR="006848D3" w:rsidRDefault="006848D3" w:rsidP="006848D3">
            <w:pPr>
              <w:spacing w:after="0" w:line="276" w:lineRule="auto"/>
            </w:pPr>
          </w:p>
          <w:p w:rsidR="00F94DDA" w:rsidRPr="006848D3" w:rsidRDefault="00F94DDA" w:rsidP="006848D3">
            <w:pPr>
              <w:spacing w:after="0" w:line="276" w:lineRule="auto"/>
            </w:pPr>
          </w:p>
          <w:p w:rsidR="00762B8B" w:rsidRPr="006848D3" w:rsidRDefault="00762B8B" w:rsidP="006848D3">
            <w:pPr>
              <w:spacing w:after="0" w:line="276" w:lineRule="auto"/>
              <w:jc w:val="center"/>
              <w:rPr>
                <w:b/>
                <w:bCs/>
              </w:rPr>
            </w:pPr>
            <w:r w:rsidRPr="006848D3">
              <w:rPr>
                <w:b/>
                <w:bCs/>
              </w:rPr>
              <w:t>Član 60.</w:t>
            </w:r>
          </w:p>
          <w:p w:rsidR="00762B8B" w:rsidRPr="006848D3" w:rsidRDefault="00762B8B" w:rsidP="006848D3">
            <w:pPr>
              <w:spacing w:after="0" w:line="276" w:lineRule="auto"/>
            </w:pPr>
          </w:p>
          <w:p w:rsidR="00706CC5" w:rsidRPr="006848D3" w:rsidRDefault="00706CC5" w:rsidP="006848D3">
            <w:pPr>
              <w:spacing w:after="0" w:line="276" w:lineRule="auto"/>
            </w:pPr>
            <w:r w:rsidRPr="006848D3">
              <w:t>Menja se član 60. Statuta i sada glasi:</w:t>
            </w:r>
          </w:p>
          <w:p w:rsidR="00706CC5" w:rsidRPr="006848D3" w:rsidRDefault="00706CC5" w:rsidP="006848D3">
            <w:pPr>
              <w:spacing w:after="0" w:line="276" w:lineRule="auto"/>
            </w:pPr>
          </w:p>
          <w:p w:rsidR="00706CC5" w:rsidRPr="006848D3" w:rsidRDefault="00706CC5" w:rsidP="006848D3">
            <w:pPr>
              <w:spacing w:after="0" w:line="276" w:lineRule="auto"/>
            </w:pPr>
          </w:p>
          <w:p w:rsidR="00762B8B" w:rsidRPr="006848D3" w:rsidRDefault="00706CC5" w:rsidP="006848D3">
            <w:pPr>
              <w:spacing w:after="0" w:line="276" w:lineRule="auto"/>
            </w:pPr>
            <w:r w:rsidRPr="006848D3">
              <w:t>„</w:t>
            </w:r>
            <w:r w:rsidR="00762B8B" w:rsidRPr="006848D3">
              <w:t>Opšti i pojedinačni akti Društva moraju biti u saglasnosti sa Statutom.</w:t>
            </w:r>
            <w:r w:rsidRPr="006848D3">
              <w:t>“</w:t>
            </w:r>
          </w:p>
          <w:p w:rsidR="00B14497" w:rsidRDefault="00B14497" w:rsidP="006848D3">
            <w:pPr>
              <w:spacing w:after="0" w:line="276" w:lineRule="auto"/>
            </w:pPr>
          </w:p>
          <w:p w:rsidR="00F94DDA" w:rsidRDefault="00F94DDA" w:rsidP="006848D3">
            <w:pPr>
              <w:spacing w:after="0" w:line="276" w:lineRule="auto"/>
            </w:pPr>
          </w:p>
          <w:p w:rsidR="00F94DDA" w:rsidRDefault="00F94DDA" w:rsidP="006848D3">
            <w:pPr>
              <w:spacing w:after="0" w:line="276" w:lineRule="auto"/>
            </w:pPr>
          </w:p>
          <w:p w:rsidR="00F94DDA" w:rsidRDefault="00F94DDA" w:rsidP="006848D3">
            <w:pPr>
              <w:spacing w:after="0" w:line="276" w:lineRule="auto"/>
            </w:pPr>
          </w:p>
          <w:p w:rsidR="008C1C0B" w:rsidRDefault="008C1C0B" w:rsidP="006848D3">
            <w:pPr>
              <w:spacing w:after="0" w:line="276" w:lineRule="auto"/>
            </w:pPr>
          </w:p>
          <w:p w:rsidR="00F94DDA" w:rsidRPr="006848D3" w:rsidRDefault="00F94DDA" w:rsidP="006848D3">
            <w:pPr>
              <w:spacing w:after="0" w:line="276" w:lineRule="auto"/>
            </w:pPr>
          </w:p>
          <w:p w:rsidR="00762B8B" w:rsidRPr="006848D3" w:rsidRDefault="00762B8B" w:rsidP="006848D3">
            <w:pPr>
              <w:spacing w:after="0" w:line="276" w:lineRule="auto"/>
              <w:jc w:val="center"/>
              <w:rPr>
                <w:b/>
                <w:bCs/>
              </w:rPr>
            </w:pPr>
            <w:r w:rsidRPr="006848D3">
              <w:rPr>
                <w:b/>
                <w:bCs/>
              </w:rPr>
              <w:lastRenderedPageBreak/>
              <w:t>Član 61.</w:t>
            </w:r>
          </w:p>
          <w:p w:rsidR="00762B8B" w:rsidRPr="006848D3" w:rsidRDefault="00762B8B" w:rsidP="006848D3">
            <w:pPr>
              <w:spacing w:after="0" w:line="276" w:lineRule="auto"/>
            </w:pPr>
          </w:p>
          <w:p w:rsidR="00706CC5" w:rsidRPr="006848D3" w:rsidRDefault="00706CC5" w:rsidP="006848D3">
            <w:pPr>
              <w:spacing w:after="0" w:line="276" w:lineRule="auto"/>
            </w:pPr>
            <w:r w:rsidRPr="006848D3">
              <w:t>Menja se član 61. Statuta i sada glasi:</w:t>
            </w:r>
          </w:p>
          <w:p w:rsidR="00706CC5" w:rsidRPr="006848D3" w:rsidRDefault="00706CC5" w:rsidP="006848D3">
            <w:pPr>
              <w:spacing w:after="0" w:line="276" w:lineRule="auto"/>
            </w:pPr>
          </w:p>
          <w:p w:rsidR="00706CC5" w:rsidRPr="006848D3" w:rsidRDefault="00706CC5" w:rsidP="006848D3">
            <w:pPr>
              <w:spacing w:after="0" w:line="276" w:lineRule="auto"/>
            </w:pPr>
          </w:p>
          <w:p w:rsidR="00762B8B" w:rsidRPr="006848D3" w:rsidRDefault="007E2632" w:rsidP="006848D3">
            <w:pPr>
              <w:spacing w:after="0" w:line="276" w:lineRule="auto"/>
            </w:pPr>
            <w:r w:rsidRPr="006848D3">
              <w:t>„</w:t>
            </w:r>
            <w:r w:rsidR="00762B8B" w:rsidRPr="006848D3">
              <w:t>Ovaj Statut  stupa na snagu danom donošenja.</w:t>
            </w:r>
          </w:p>
          <w:p w:rsidR="00223C50" w:rsidRPr="006848D3" w:rsidRDefault="00223C50" w:rsidP="006848D3">
            <w:pPr>
              <w:spacing w:after="0" w:line="276" w:lineRule="auto"/>
            </w:pPr>
          </w:p>
          <w:p w:rsidR="00762B8B" w:rsidRPr="006848D3" w:rsidRDefault="00762B8B" w:rsidP="006848D3">
            <w:pPr>
              <w:spacing w:after="0" w:line="276" w:lineRule="auto"/>
            </w:pPr>
            <w:r w:rsidRPr="006848D3">
              <w:t>Odredba stava 2. Člana 21. primenjivaće  se od dana određenog</w:t>
            </w:r>
            <w:r w:rsidR="004F5F6E" w:rsidRPr="006848D3">
              <w:t xml:space="preserve"> </w:t>
            </w:r>
            <w:r w:rsidRPr="006848D3">
              <w:t>Zakonom za obaveznu primenu.</w:t>
            </w:r>
          </w:p>
          <w:p w:rsidR="00223C50" w:rsidRPr="006848D3" w:rsidRDefault="00223C50" w:rsidP="006848D3">
            <w:pPr>
              <w:spacing w:after="0" w:line="276" w:lineRule="auto"/>
            </w:pPr>
          </w:p>
          <w:p w:rsidR="005123AD" w:rsidRPr="006848D3" w:rsidRDefault="00762B8B" w:rsidP="006848D3">
            <w:pPr>
              <w:spacing w:after="0" w:line="276" w:lineRule="auto"/>
            </w:pPr>
            <w:r w:rsidRPr="006848D3">
              <w:t>Stupanjem na snagu ovog Statuta prestaje da Važi Odluka o usklađivanju osnivačkog akta PGP „Rapid“ iz Apatina sa Zakonom o privrednim društvima, usvojena 23. oktobra 2006. godine.</w:t>
            </w:r>
            <w:r w:rsidR="007E2632" w:rsidRPr="006848D3">
              <w:t>“</w:t>
            </w:r>
          </w:p>
          <w:p w:rsidR="007B42F3" w:rsidRPr="006848D3" w:rsidRDefault="007B42F3" w:rsidP="006848D3">
            <w:pPr>
              <w:spacing w:after="0" w:line="276" w:lineRule="auto"/>
            </w:pPr>
          </w:p>
          <w:p w:rsidR="007E2632" w:rsidRPr="006848D3" w:rsidRDefault="007E2632" w:rsidP="006848D3">
            <w:pPr>
              <w:spacing w:after="0" w:line="276" w:lineRule="auto"/>
              <w:jc w:val="center"/>
              <w:rPr>
                <w:b/>
                <w:bCs/>
              </w:rPr>
            </w:pPr>
            <w:r w:rsidRPr="006848D3">
              <w:rPr>
                <w:b/>
                <w:bCs/>
              </w:rPr>
              <w:t>Član 62.</w:t>
            </w:r>
          </w:p>
          <w:p w:rsidR="007E2632" w:rsidRPr="006848D3" w:rsidRDefault="007E2632" w:rsidP="006848D3">
            <w:pPr>
              <w:spacing w:after="0" w:line="276" w:lineRule="auto"/>
            </w:pPr>
          </w:p>
          <w:p w:rsidR="007E2632" w:rsidRPr="006848D3" w:rsidRDefault="007E2632" w:rsidP="006848D3">
            <w:pPr>
              <w:spacing w:after="0" w:line="276" w:lineRule="auto"/>
            </w:pPr>
            <w:r w:rsidRPr="006848D3">
              <w:t>Na osnovu ove Odluke zakonski zastupnici Društva će sačiniti prečišćen tekst Statuta.</w:t>
            </w:r>
          </w:p>
          <w:p w:rsidR="006D0591" w:rsidRPr="006848D3" w:rsidRDefault="006D0591" w:rsidP="006848D3">
            <w:pPr>
              <w:spacing w:after="0" w:line="276" w:lineRule="auto"/>
            </w:pPr>
          </w:p>
          <w:p w:rsidR="006D0591" w:rsidRPr="006848D3" w:rsidRDefault="006D0591" w:rsidP="006848D3">
            <w:pPr>
              <w:spacing w:after="0" w:line="276" w:lineRule="auto"/>
            </w:pPr>
          </w:p>
          <w:p w:rsidR="007E2632" w:rsidRPr="006848D3" w:rsidRDefault="007E2632" w:rsidP="006848D3">
            <w:pPr>
              <w:spacing w:after="0" w:line="276" w:lineRule="auto"/>
            </w:pPr>
            <w:r w:rsidRPr="006848D3">
              <w:t xml:space="preserve">Ova Odluka i prečišćen tekst Statuta se registruju u skladu sa propisima o registraciji. </w:t>
            </w:r>
          </w:p>
          <w:p w:rsidR="007E2632" w:rsidRPr="006848D3" w:rsidRDefault="007E2632" w:rsidP="006848D3">
            <w:pPr>
              <w:spacing w:after="0" w:line="276" w:lineRule="auto"/>
            </w:pPr>
          </w:p>
          <w:p w:rsidR="007E2632" w:rsidRPr="006848D3" w:rsidRDefault="007E2632" w:rsidP="006848D3">
            <w:pPr>
              <w:spacing w:after="0" w:line="276" w:lineRule="auto"/>
              <w:jc w:val="center"/>
              <w:rPr>
                <w:b/>
                <w:bCs/>
              </w:rPr>
            </w:pPr>
            <w:r w:rsidRPr="006848D3">
              <w:rPr>
                <w:b/>
                <w:bCs/>
              </w:rPr>
              <w:t>Član 6</w:t>
            </w:r>
            <w:r w:rsidR="006D0591" w:rsidRPr="006848D3">
              <w:rPr>
                <w:b/>
                <w:bCs/>
              </w:rPr>
              <w:t>3.</w:t>
            </w:r>
          </w:p>
          <w:p w:rsidR="007E2632" w:rsidRPr="006848D3" w:rsidRDefault="007E2632" w:rsidP="006848D3">
            <w:pPr>
              <w:spacing w:after="0" w:line="276" w:lineRule="auto"/>
            </w:pPr>
          </w:p>
          <w:p w:rsidR="007E2632" w:rsidRPr="006848D3" w:rsidRDefault="007E2632" w:rsidP="006848D3">
            <w:pPr>
              <w:spacing w:after="0" w:line="276" w:lineRule="auto"/>
            </w:pPr>
            <w:r w:rsidRPr="006848D3">
              <w:t>Ova odluka stupa na snagu danom donošenja, odmah nakon objavljivanja na oglasnoj tabli Društva.</w:t>
            </w:r>
          </w:p>
          <w:p w:rsidR="007E2632" w:rsidRPr="006848D3" w:rsidRDefault="007E2632" w:rsidP="006848D3">
            <w:pPr>
              <w:spacing w:after="0" w:line="276" w:lineRule="auto"/>
            </w:pPr>
          </w:p>
          <w:p w:rsidR="007E2632" w:rsidRPr="006848D3" w:rsidRDefault="007E2632" w:rsidP="006848D3">
            <w:pPr>
              <w:spacing w:after="0" w:line="276" w:lineRule="auto"/>
            </w:pPr>
          </w:p>
          <w:p w:rsidR="007E2632" w:rsidRPr="006848D3" w:rsidRDefault="007E2632" w:rsidP="006848D3">
            <w:pPr>
              <w:spacing w:after="0" w:line="276" w:lineRule="auto"/>
            </w:pPr>
            <w:r w:rsidRPr="006848D3">
              <w:t xml:space="preserve">U </w:t>
            </w:r>
            <w:r w:rsidR="006D0591" w:rsidRPr="006848D3">
              <w:t>Apatinu</w:t>
            </w:r>
            <w:r w:rsidRPr="006848D3">
              <w:t xml:space="preserve">, dana </w:t>
            </w:r>
            <w:r w:rsidR="008C1C0B" w:rsidRPr="008C1C0B">
              <w:t>18.06.2021.</w:t>
            </w:r>
          </w:p>
          <w:p w:rsidR="007E2632" w:rsidRPr="006848D3" w:rsidRDefault="007E2632" w:rsidP="006848D3">
            <w:pPr>
              <w:spacing w:after="0" w:line="276" w:lineRule="auto"/>
            </w:pPr>
          </w:p>
          <w:p w:rsidR="007E2632" w:rsidRPr="006848D3" w:rsidRDefault="007E2632" w:rsidP="006848D3">
            <w:pPr>
              <w:spacing w:after="0" w:line="276" w:lineRule="auto"/>
              <w:jc w:val="center"/>
              <w:rPr>
                <w:b/>
                <w:bCs/>
              </w:rPr>
            </w:pPr>
            <w:r w:rsidRPr="006848D3">
              <w:rPr>
                <w:b/>
                <w:bCs/>
              </w:rPr>
              <w:t>PREDSEDNIK SKUPŠTINE AKCIONARA</w:t>
            </w:r>
          </w:p>
          <w:p w:rsidR="007E2632" w:rsidRPr="006848D3" w:rsidRDefault="007E2632" w:rsidP="006848D3">
            <w:pPr>
              <w:spacing w:after="0" w:line="276" w:lineRule="auto"/>
            </w:pPr>
          </w:p>
          <w:p w:rsidR="007E2632" w:rsidRPr="006848D3" w:rsidRDefault="007E2632" w:rsidP="006848D3">
            <w:pPr>
              <w:spacing w:after="0" w:line="276" w:lineRule="auto"/>
              <w:jc w:val="center"/>
              <w:rPr>
                <w:b/>
                <w:bCs/>
              </w:rPr>
            </w:pPr>
          </w:p>
          <w:p w:rsidR="007E2632" w:rsidRPr="006848D3" w:rsidRDefault="007E2632" w:rsidP="006848D3">
            <w:pPr>
              <w:spacing w:after="0" w:line="276" w:lineRule="auto"/>
              <w:jc w:val="center"/>
              <w:rPr>
                <w:b/>
                <w:bCs/>
              </w:rPr>
            </w:pPr>
            <w:r w:rsidRPr="006848D3">
              <w:rPr>
                <w:b/>
                <w:bCs/>
              </w:rPr>
              <w:t>__________________________</w:t>
            </w:r>
          </w:p>
          <w:p w:rsidR="001419B7" w:rsidRPr="00AB7C50" w:rsidRDefault="001419B7" w:rsidP="001419B7">
            <w:pPr>
              <w:spacing w:line="276" w:lineRule="auto"/>
              <w:jc w:val="center"/>
              <w:rPr>
                <w:rFonts w:cs="Arial"/>
                <w:b/>
                <w:bCs/>
              </w:rPr>
            </w:pPr>
            <w:r>
              <w:rPr>
                <w:rFonts w:cs="Arial"/>
                <w:b/>
                <w:bCs/>
              </w:rPr>
              <w:t>[●]</w:t>
            </w:r>
          </w:p>
          <w:p w:rsidR="0031083A" w:rsidRPr="006848D3" w:rsidRDefault="0031083A" w:rsidP="006848D3">
            <w:pPr>
              <w:spacing w:after="0" w:line="276" w:lineRule="auto"/>
            </w:pPr>
          </w:p>
        </w:tc>
        <w:tc>
          <w:tcPr>
            <w:tcW w:w="4531" w:type="dxa"/>
          </w:tcPr>
          <w:p w:rsidR="00B4245C" w:rsidRPr="006848D3" w:rsidRDefault="00B4245C" w:rsidP="006848D3">
            <w:pPr>
              <w:spacing w:after="0" w:line="276" w:lineRule="auto"/>
            </w:pPr>
            <w:r w:rsidRPr="006848D3">
              <w:lastRenderedPageBreak/>
              <w:t>In accordance with provisions 12, 246, 247 and 329 of the Company Law (“Official Gazette of the Republic of Serbia”, nos. 36/2011, 99/2011, 83/2014, 5/2015, 44/2018, 95/2018 and 91/2019)  (hereinafter referred to as: the „</w:t>
            </w:r>
            <w:r w:rsidRPr="006848D3">
              <w:rPr>
                <w:b/>
                <w:bCs/>
              </w:rPr>
              <w:t>Law</w:t>
            </w:r>
            <w:r w:rsidRPr="006848D3">
              <w:t>“) General Meeting of PGP RAPID AD APATIN, with registered address at Industrijska zona bb, 25260 Apatin, Republic of Serbia, corporate identification no. 08027714, TIN 100964966 (hereinafter referred to as: the "</w:t>
            </w:r>
            <w:r w:rsidRPr="006848D3">
              <w:rPr>
                <w:b/>
                <w:bCs/>
              </w:rPr>
              <w:t>Company</w:t>
            </w:r>
            <w:r w:rsidRPr="006848D3">
              <w:t xml:space="preserve">") in regular session held on </w:t>
            </w:r>
            <w:r w:rsidR="003B456A">
              <w:t>2</w:t>
            </w:r>
            <w:r w:rsidR="008C1C0B" w:rsidRPr="008C1C0B">
              <w:t>8.06.2021.</w:t>
            </w:r>
            <w:r w:rsidR="008C1C0B">
              <w:t xml:space="preserve"> </w:t>
            </w:r>
            <w:r w:rsidRPr="006848D3">
              <w:t>renders:</w:t>
            </w:r>
          </w:p>
          <w:p w:rsidR="0015394D" w:rsidRPr="006848D3" w:rsidRDefault="0015394D" w:rsidP="006848D3">
            <w:pPr>
              <w:spacing w:after="0" w:line="276" w:lineRule="auto"/>
            </w:pPr>
          </w:p>
          <w:p w:rsidR="009E1DA3" w:rsidRPr="006848D3" w:rsidRDefault="009E1DA3" w:rsidP="006848D3">
            <w:pPr>
              <w:spacing w:after="0" w:line="276" w:lineRule="auto"/>
            </w:pPr>
          </w:p>
          <w:p w:rsidR="00B4245C" w:rsidRPr="006848D3" w:rsidRDefault="00B4245C" w:rsidP="006848D3">
            <w:pPr>
              <w:spacing w:after="0" w:line="276" w:lineRule="auto"/>
              <w:jc w:val="center"/>
              <w:rPr>
                <w:b/>
                <w:bCs/>
              </w:rPr>
            </w:pPr>
            <w:r w:rsidRPr="006848D3">
              <w:rPr>
                <w:b/>
                <w:bCs/>
              </w:rPr>
              <w:t>DECISION ON AMENDMENTS AND SUPPLEMENTS TO THE STATUTE OF PGP RAPID AD APATIN</w:t>
            </w:r>
          </w:p>
          <w:p w:rsidR="000546AE" w:rsidRPr="006848D3" w:rsidRDefault="000546AE" w:rsidP="006848D3">
            <w:pPr>
              <w:spacing w:after="0" w:line="276" w:lineRule="auto"/>
              <w:rPr>
                <w:b/>
                <w:bCs/>
              </w:rPr>
            </w:pPr>
          </w:p>
          <w:p w:rsidR="000546AE" w:rsidRPr="006848D3" w:rsidRDefault="000546AE" w:rsidP="006848D3">
            <w:pPr>
              <w:spacing w:after="0" w:line="276" w:lineRule="auto"/>
              <w:jc w:val="center"/>
              <w:rPr>
                <w:b/>
                <w:bCs/>
              </w:rPr>
            </w:pPr>
            <w:r w:rsidRPr="006848D3">
              <w:rPr>
                <w:b/>
                <w:bCs/>
              </w:rPr>
              <w:t>Article 1</w:t>
            </w:r>
          </w:p>
          <w:p w:rsidR="000546AE" w:rsidRPr="006848D3" w:rsidRDefault="000546AE" w:rsidP="006848D3">
            <w:pPr>
              <w:spacing w:after="0" w:line="276" w:lineRule="auto"/>
            </w:pPr>
          </w:p>
          <w:p w:rsidR="00B4245C" w:rsidRPr="006848D3" w:rsidRDefault="00B4245C" w:rsidP="006848D3">
            <w:pPr>
              <w:spacing w:after="0" w:line="276" w:lineRule="auto"/>
            </w:pPr>
            <w:r w:rsidRPr="006848D3">
              <w:t>Article 1 of the Statute is amended to read as follows:</w:t>
            </w:r>
          </w:p>
          <w:p w:rsidR="00B4245C" w:rsidRPr="006848D3" w:rsidRDefault="00B4245C" w:rsidP="006848D3">
            <w:pPr>
              <w:spacing w:after="0" w:line="276" w:lineRule="auto"/>
            </w:pPr>
          </w:p>
          <w:p w:rsidR="000546AE" w:rsidRPr="006848D3" w:rsidRDefault="00B4245C" w:rsidP="006848D3">
            <w:pPr>
              <w:spacing w:after="0" w:line="276" w:lineRule="auto"/>
            </w:pPr>
            <w:r w:rsidRPr="006848D3">
              <w:t>“</w:t>
            </w:r>
            <w:r w:rsidR="000546AE" w:rsidRPr="006848D3">
              <w:t xml:space="preserve">This Statute </w:t>
            </w:r>
            <w:r w:rsidR="009E1DA3" w:rsidRPr="006848D3">
              <w:t>governs</w:t>
            </w:r>
            <w:r w:rsidR="000546AE" w:rsidRPr="006848D3">
              <w:t xml:space="preserve"> </w:t>
            </w:r>
            <w:r w:rsidR="00061AD7" w:rsidRPr="006848D3">
              <w:t xml:space="preserve">important matters related to organization and operation of </w:t>
            </w:r>
            <w:r w:rsidR="000546AE" w:rsidRPr="006848D3">
              <w:t xml:space="preserve"> the</w:t>
            </w:r>
            <w:r w:rsidR="00C02880" w:rsidRPr="006848D3">
              <w:t xml:space="preserve"> company</w:t>
            </w:r>
            <w:r w:rsidR="000546AE" w:rsidRPr="006848D3">
              <w:t xml:space="preserve"> </w:t>
            </w:r>
            <w:proofErr w:type="spellStart"/>
            <w:r w:rsidR="00C02880" w:rsidRPr="006848D3">
              <w:t>Proizvodno</w:t>
            </w:r>
            <w:proofErr w:type="spellEnd"/>
            <w:r w:rsidR="00C02880" w:rsidRPr="006848D3">
              <w:t xml:space="preserve"> </w:t>
            </w:r>
            <w:proofErr w:type="spellStart"/>
            <w:r w:rsidR="00C02880" w:rsidRPr="006848D3">
              <w:t>građevinskog</w:t>
            </w:r>
            <w:proofErr w:type="spellEnd"/>
            <w:r w:rsidR="00C02880" w:rsidRPr="006848D3">
              <w:t xml:space="preserve"> </w:t>
            </w:r>
            <w:proofErr w:type="spellStart"/>
            <w:r w:rsidR="00C02880" w:rsidRPr="006848D3">
              <w:t>preduzeća</w:t>
            </w:r>
            <w:proofErr w:type="spellEnd"/>
            <w:r w:rsidR="00C02880" w:rsidRPr="006848D3">
              <w:t xml:space="preserve"> "Rapid" </w:t>
            </w:r>
            <w:proofErr w:type="spellStart"/>
            <w:r w:rsidR="00C02880" w:rsidRPr="006848D3">
              <w:t>akcionarsko</w:t>
            </w:r>
            <w:proofErr w:type="spellEnd"/>
            <w:r w:rsidR="00C02880" w:rsidRPr="006848D3">
              <w:t xml:space="preserve"> </w:t>
            </w:r>
            <w:proofErr w:type="spellStart"/>
            <w:r w:rsidR="00C02880" w:rsidRPr="006848D3">
              <w:t>društvo</w:t>
            </w:r>
            <w:proofErr w:type="spellEnd"/>
            <w:r w:rsidR="00C02880" w:rsidRPr="006848D3">
              <w:t xml:space="preserve"> </w:t>
            </w:r>
            <w:proofErr w:type="spellStart"/>
            <w:r w:rsidR="00C02880" w:rsidRPr="006848D3">
              <w:t>iz</w:t>
            </w:r>
            <w:proofErr w:type="spellEnd"/>
            <w:r w:rsidR="00C02880" w:rsidRPr="006848D3">
              <w:t xml:space="preserve"> </w:t>
            </w:r>
            <w:proofErr w:type="spellStart"/>
            <w:r w:rsidR="00C02880" w:rsidRPr="006848D3">
              <w:t>Apatina</w:t>
            </w:r>
            <w:proofErr w:type="spellEnd"/>
            <w:r w:rsidR="00C02880" w:rsidRPr="006848D3">
              <w:t xml:space="preserve"> (hereinafter referred to as: Company), particularly</w:t>
            </w:r>
            <w:r w:rsidR="000546AE" w:rsidRPr="006848D3">
              <w:t>:</w:t>
            </w:r>
          </w:p>
          <w:p w:rsidR="0009777E" w:rsidRPr="006848D3" w:rsidRDefault="0009777E" w:rsidP="006848D3">
            <w:pPr>
              <w:spacing w:after="0" w:line="276" w:lineRule="auto"/>
            </w:pPr>
          </w:p>
          <w:p w:rsidR="000546AE" w:rsidRPr="006848D3" w:rsidRDefault="000546AE" w:rsidP="006848D3">
            <w:pPr>
              <w:pStyle w:val="ListParagraph"/>
              <w:numPr>
                <w:ilvl w:val="0"/>
                <w:numId w:val="13"/>
              </w:numPr>
              <w:spacing w:after="0" w:line="276" w:lineRule="auto"/>
            </w:pPr>
            <w:r w:rsidRPr="006848D3">
              <w:t>business name and registered office;</w:t>
            </w:r>
          </w:p>
          <w:p w:rsidR="000546AE" w:rsidRPr="006848D3" w:rsidRDefault="00C02880" w:rsidP="006848D3">
            <w:pPr>
              <w:pStyle w:val="ListParagraph"/>
              <w:numPr>
                <w:ilvl w:val="0"/>
                <w:numId w:val="13"/>
              </w:numPr>
              <w:spacing w:after="0" w:line="276" w:lineRule="auto"/>
            </w:pPr>
            <w:r w:rsidRPr="006848D3">
              <w:t xml:space="preserve">business </w:t>
            </w:r>
            <w:r w:rsidR="000546AE" w:rsidRPr="006848D3">
              <w:t>activity;</w:t>
            </w:r>
          </w:p>
          <w:p w:rsidR="000546AE" w:rsidRPr="006848D3" w:rsidRDefault="00C02880" w:rsidP="006848D3">
            <w:pPr>
              <w:pStyle w:val="ListParagraph"/>
              <w:numPr>
                <w:ilvl w:val="0"/>
                <w:numId w:val="13"/>
              </w:numPr>
              <w:spacing w:after="0" w:line="276" w:lineRule="auto"/>
            </w:pPr>
            <w:r w:rsidRPr="006848D3">
              <w:t>initial</w:t>
            </w:r>
            <w:r w:rsidR="000546AE" w:rsidRPr="006848D3">
              <w:t xml:space="preserve"> capital;</w:t>
            </w:r>
          </w:p>
          <w:p w:rsidR="000546AE" w:rsidRPr="006848D3" w:rsidRDefault="000546AE" w:rsidP="006848D3">
            <w:pPr>
              <w:pStyle w:val="ListParagraph"/>
              <w:numPr>
                <w:ilvl w:val="0"/>
                <w:numId w:val="13"/>
              </w:numPr>
              <w:spacing w:after="0" w:line="276" w:lineRule="auto"/>
            </w:pPr>
            <w:r w:rsidRPr="006848D3">
              <w:t>types and classes of shares;</w:t>
            </w:r>
          </w:p>
          <w:p w:rsidR="000546AE" w:rsidRPr="006848D3" w:rsidRDefault="000546AE" w:rsidP="006848D3">
            <w:pPr>
              <w:pStyle w:val="ListParagraph"/>
              <w:numPr>
                <w:ilvl w:val="0"/>
                <w:numId w:val="13"/>
              </w:numPr>
              <w:spacing w:after="0" w:line="276" w:lineRule="auto"/>
            </w:pPr>
            <w:r w:rsidRPr="006848D3">
              <w:t>duration and legal form;</w:t>
            </w:r>
          </w:p>
          <w:p w:rsidR="000546AE" w:rsidRPr="006848D3" w:rsidRDefault="009E1DA3" w:rsidP="006848D3">
            <w:pPr>
              <w:pStyle w:val="ListParagraph"/>
              <w:numPr>
                <w:ilvl w:val="0"/>
                <w:numId w:val="13"/>
              </w:numPr>
              <w:spacing w:after="0" w:line="276" w:lineRule="auto"/>
            </w:pPr>
            <w:r w:rsidRPr="006848D3">
              <w:t xml:space="preserve">corporate </w:t>
            </w:r>
            <w:r w:rsidR="000546AE" w:rsidRPr="006848D3">
              <w:t xml:space="preserve">bodies of the Company, </w:t>
            </w:r>
            <w:r w:rsidR="00061AD7" w:rsidRPr="006848D3">
              <w:t>scope,</w:t>
            </w:r>
            <w:r w:rsidR="00C02880" w:rsidRPr="006848D3">
              <w:t xml:space="preserve"> </w:t>
            </w:r>
            <w:r w:rsidR="000546AE" w:rsidRPr="006848D3">
              <w:t xml:space="preserve">and </w:t>
            </w:r>
            <w:r w:rsidR="00061AD7" w:rsidRPr="006848D3">
              <w:t xml:space="preserve">their </w:t>
            </w:r>
            <w:r w:rsidR="00C02880" w:rsidRPr="006848D3">
              <w:t>activit</w:t>
            </w:r>
            <w:r w:rsidR="00061AD7" w:rsidRPr="006848D3">
              <w:t>ies</w:t>
            </w:r>
            <w:r w:rsidR="000546AE" w:rsidRPr="006848D3">
              <w:t>;</w:t>
            </w:r>
          </w:p>
          <w:p w:rsidR="000546AE" w:rsidRPr="006848D3" w:rsidRDefault="000546AE" w:rsidP="006848D3">
            <w:pPr>
              <w:pStyle w:val="ListParagraph"/>
              <w:numPr>
                <w:ilvl w:val="0"/>
                <w:numId w:val="13"/>
              </w:numPr>
              <w:spacing w:after="0" w:line="276" w:lineRule="auto"/>
            </w:pPr>
            <w:r w:rsidRPr="006848D3">
              <w:t>representation of the Company and</w:t>
            </w:r>
          </w:p>
          <w:p w:rsidR="000546AE" w:rsidRPr="006848D3" w:rsidRDefault="000546AE" w:rsidP="006848D3">
            <w:pPr>
              <w:pStyle w:val="ListParagraph"/>
              <w:numPr>
                <w:ilvl w:val="0"/>
                <w:numId w:val="13"/>
              </w:numPr>
              <w:spacing w:after="0" w:line="276" w:lineRule="auto"/>
            </w:pPr>
            <w:r w:rsidRPr="006848D3">
              <w:t xml:space="preserve">other </w:t>
            </w:r>
            <w:r w:rsidR="00061AD7" w:rsidRPr="006848D3">
              <w:t>important matters related to the</w:t>
            </w:r>
            <w:r w:rsidRPr="006848D3">
              <w:t xml:space="preserve"> Company.</w:t>
            </w:r>
            <w:r w:rsidR="00B4245C" w:rsidRPr="006848D3">
              <w:t>”</w:t>
            </w:r>
          </w:p>
          <w:p w:rsidR="003F00DF" w:rsidRPr="006848D3" w:rsidRDefault="003F00DF" w:rsidP="006848D3">
            <w:pPr>
              <w:spacing w:after="0" w:line="276" w:lineRule="auto"/>
            </w:pPr>
          </w:p>
          <w:p w:rsidR="0009777E" w:rsidRPr="006848D3" w:rsidRDefault="0009777E" w:rsidP="006848D3">
            <w:pPr>
              <w:spacing w:after="0" w:line="276" w:lineRule="auto"/>
              <w:jc w:val="center"/>
              <w:rPr>
                <w:b/>
                <w:bCs/>
              </w:rPr>
            </w:pPr>
            <w:r w:rsidRPr="006848D3">
              <w:rPr>
                <w:b/>
                <w:bCs/>
              </w:rPr>
              <w:t>Article 2</w:t>
            </w:r>
          </w:p>
          <w:p w:rsidR="0009777E" w:rsidRPr="006848D3" w:rsidRDefault="0009777E" w:rsidP="006848D3">
            <w:pPr>
              <w:spacing w:after="0" w:line="276" w:lineRule="auto"/>
            </w:pPr>
          </w:p>
          <w:p w:rsidR="00B4245C" w:rsidRPr="006848D3" w:rsidRDefault="00B4245C" w:rsidP="006848D3">
            <w:pPr>
              <w:spacing w:after="0" w:line="276" w:lineRule="auto"/>
            </w:pPr>
            <w:r w:rsidRPr="006848D3">
              <w:t>Article 2 of the Statute is amended to read as follows:</w:t>
            </w:r>
          </w:p>
          <w:p w:rsidR="00B4245C" w:rsidRPr="006848D3" w:rsidRDefault="00B4245C" w:rsidP="006848D3">
            <w:pPr>
              <w:spacing w:after="0" w:line="276" w:lineRule="auto"/>
            </w:pPr>
          </w:p>
          <w:p w:rsidR="006F10CA" w:rsidRPr="006848D3" w:rsidRDefault="00B4245C" w:rsidP="006848D3">
            <w:pPr>
              <w:spacing w:after="0" w:line="276" w:lineRule="auto"/>
            </w:pPr>
            <w:r w:rsidRPr="006848D3">
              <w:lastRenderedPageBreak/>
              <w:t>“</w:t>
            </w:r>
            <w:r w:rsidR="0009777E" w:rsidRPr="006848D3">
              <w:t xml:space="preserve">The </w:t>
            </w:r>
            <w:r w:rsidR="00061AD7" w:rsidRPr="006848D3">
              <w:t>C</w:t>
            </w:r>
            <w:r w:rsidR="0009777E" w:rsidRPr="006848D3">
              <w:t xml:space="preserve">ompany was </w:t>
            </w:r>
            <w:r w:rsidR="00061AD7" w:rsidRPr="006848D3">
              <w:t>incorporated</w:t>
            </w:r>
            <w:r w:rsidR="0009777E" w:rsidRPr="006848D3">
              <w:t xml:space="preserve"> by the decision of the People's Committee of the city municipality of Apatin </w:t>
            </w:r>
            <w:r w:rsidR="00061AD7" w:rsidRPr="006848D3">
              <w:t>dated August</w:t>
            </w:r>
            <w:r w:rsidR="0009777E" w:rsidRPr="006848D3">
              <w:t xml:space="preserve"> 18, 1953, under the </w:t>
            </w:r>
            <w:r w:rsidR="00061AD7" w:rsidRPr="006848D3">
              <w:t xml:space="preserve">business </w:t>
            </w:r>
            <w:r w:rsidR="0009777E" w:rsidRPr="006848D3">
              <w:t xml:space="preserve">name: </w:t>
            </w:r>
            <w:proofErr w:type="spellStart"/>
            <w:r w:rsidR="0015394D" w:rsidRPr="006848D3">
              <w:t>Preduzeće</w:t>
            </w:r>
            <w:proofErr w:type="spellEnd"/>
            <w:r w:rsidR="0015394D" w:rsidRPr="006848D3">
              <w:t xml:space="preserve"> </w:t>
            </w:r>
            <w:proofErr w:type="spellStart"/>
            <w:r w:rsidR="0015394D" w:rsidRPr="006848D3">
              <w:t>za</w:t>
            </w:r>
            <w:proofErr w:type="spellEnd"/>
            <w:r w:rsidR="0015394D" w:rsidRPr="006848D3">
              <w:t xml:space="preserve"> </w:t>
            </w:r>
            <w:proofErr w:type="spellStart"/>
            <w:r w:rsidR="0015394D" w:rsidRPr="006848D3">
              <w:t>eksploataciju</w:t>
            </w:r>
            <w:proofErr w:type="spellEnd"/>
            <w:r w:rsidR="0015394D" w:rsidRPr="006848D3">
              <w:t xml:space="preserve">, </w:t>
            </w:r>
            <w:proofErr w:type="spellStart"/>
            <w:r w:rsidR="0015394D" w:rsidRPr="006848D3">
              <w:t>prodaju</w:t>
            </w:r>
            <w:proofErr w:type="spellEnd"/>
            <w:r w:rsidR="0015394D" w:rsidRPr="006848D3">
              <w:t xml:space="preserve"> </w:t>
            </w:r>
            <w:proofErr w:type="spellStart"/>
            <w:r w:rsidR="0015394D" w:rsidRPr="006848D3">
              <w:t>i</w:t>
            </w:r>
            <w:proofErr w:type="spellEnd"/>
            <w:r w:rsidR="0015394D" w:rsidRPr="006848D3">
              <w:t xml:space="preserve"> </w:t>
            </w:r>
            <w:proofErr w:type="spellStart"/>
            <w:r w:rsidR="0015394D" w:rsidRPr="006848D3">
              <w:t>preradu</w:t>
            </w:r>
            <w:proofErr w:type="spellEnd"/>
            <w:r w:rsidR="0015394D" w:rsidRPr="006848D3">
              <w:t xml:space="preserve"> </w:t>
            </w:r>
            <w:proofErr w:type="spellStart"/>
            <w:r w:rsidR="0015394D" w:rsidRPr="006848D3">
              <w:t>trske</w:t>
            </w:r>
            <w:proofErr w:type="spellEnd"/>
            <w:r w:rsidR="0015394D" w:rsidRPr="006848D3">
              <w:t xml:space="preserve"> "</w:t>
            </w:r>
            <w:proofErr w:type="spellStart"/>
            <w:r w:rsidR="0015394D" w:rsidRPr="006848D3">
              <w:t>Trska</w:t>
            </w:r>
            <w:proofErr w:type="spellEnd"/>
            <w:r w:rsidR="0015394D" w:rsidRPr="006848D3">
              <w:t>"</w:t>
            </w:r>
            <w:r w:rsidR="0009777E" w:rsidRPr="006848D3">
              <w:t xml:space="preserve">, which </w:t>
            </w:r>
            <w:r w:rsidR="0015394D" w:rsidRPr="006848D3">
              <w:t xml:space="preserve">has </w:t>
            </w:r>
            <w:r w:rsidR="00061AD7" w:rsidRPr="006848D3">
              <w:t xml:space="preserve">over time </w:t>
            </w:r>
            <w:r w:rsidR="0009777E" w:rsidRPr="006848D3">
              <w:t xml:space="preserve">changed to the current name. </w:t>
            </w:r>
          </w:p>
          <w:p w:rsidR="006F10CA" w:rsidRPr="006848D3" w:rsidRDefault="006F10CA" w:rsidP="006848D3">
            <w:pPr>
              <w:spacing w:after="0" w:line="276" w:lineRule="auto"/>
            </w:pPr>
          </w:p>
          <w:p w:rsidR="006F10CA" w:rsidRPr="006848D3" w:rsidRDefault="0009777E" w:rsidP="006848D3">
            <w:pPr>
              <w:spacing w:after="0" w:line="276" w:lineRule="auto"/>
            </w:pPr>
            <w:r w:rsidRPr="006848D3">
              <w:t xml:space="preserve">By the decision of </w:t>
            </w:r>
            <w:r w:rsidR="00061AD7" w:rsidRPr="006848D3">
              <w:t>the</w:t>
            </w:r>
            <w:r w:rsidRPr="006848D3">
              <w:t xml:space="preserve"> </w:t>
            </w:r>
            <w:r w:rsidR="00061AD7" w:rsidRPr="006848D3">
              <w:t>managing</w:t>
            </w:r>
            <w:r w:rsidRPr="006848D3">
              <w:t xml:space="preserve"> body </w:t>
            </w:r>
            <w:r w:rsidR="00061AD7" w:rsidRPr="006848D3">
              <w:t>dated</w:t>
            </w:r>
            <w:r w:rsidRPr="006848D3">
              <w:t xml:space="preserve"> 23 November 1991, the Company was organized in the existing legal form</w:t>
            </w:r>
            <w:r w:rsidR="0015394D" w:rsidRPr="006848D3">
              <w:t xml:space="preserve">, </w:t>
            </w:r>
            <w:r w:rsidR="001A30A5" w:rsidRPr="006848D3">
              <w:t>hence</w:t>
            </w:r>
            <w:r w:rsidR="0015394D" w:rsidRPr="006848D3">
              <w:t xml:space="preserve"> </w:t>
            </w:r>
            <w:r w:rsidR="001C4B17" w:rsidRPr="006848D3">
              <w:t>said</w:t>
            </w:r>
            <w:r w:rsidRPr="006848D3">
              <w:t xml:space="preserve"> date represents the date of establishment of the Company </w:t>
            </w:r>
            <w:r w:rsidR="001C4B17" w:rsidRPr="006848D3">
              <w:t>in</w:t>
            </w:r>
            <w:r w:rsidRPr="006848D3">
              <w:t xml:space="preserve"> </w:t>
            </w:r>
            <w:r w:rsidR="001A30A5" w:rsidRPr="006848D3">
              <w:t>this</w:t>
            </w:r>
            <w:r w:rsidRPr="006848D3">
              <w:t xml:space="preserve"> form. </w:t>
            </w:r>
          </w:p>
          <w:p w:rsidR="006F10CA" w:rsidRPr="006848D3" w:rsidRDefault="006F10CA" w:rsidP="006848D3">
            <w:pPr>
              <w:spacing w:after="0" w:line="276" w:lineRule="auto"/>
            </w:pPr>
          </w:p>
          <w:p w:rsidR="0009777E" w:rsidRPr="006848D3" w:rsidRDefault="0009777E" w:rsidP="006848D3">
            <w:pPr>
              <w:spacing w:after="0" w:line="276" w:lineRule="auto"/>
            </w:pPr>
            <w:r w:rsidRPr="006848D3">
              <w:t xml:space="preserve">The </w:t>
            </w:r>
            <w:r w:rsidR="001C4B17" w:rsidRPr="006848D3">
              <w:t>C</w:t>
            </w:r>
            <w:r w:rsidRPr="006848D3">
              <w:t xml:space="preserve">ompany </w:t>
            </w:r>
            <w:r w:rsidR="001C4B17" w:rsidRPr="006848D3">
              <w:t>has been</w:t>
            </w:r>
            <w:r w:rsidRPr="006848D3">
              <w:t xml:space="preserve"> registered in the Register of Business Entities </w:t>
            </w:r>
            <w:r w:rsidR="001C4B17" w:rsidRPr="006848D3">
              <w:t xml:space="preserve">held </w:t>
            </w:r>
            <w:r w:rsidRPr="006848D3">
              <w:t>with the</w:t>
            </w:r>
            <w:r w:rsidR="001C4B17" w:rsidRPr="006848D3">
              <w:t xml:space="preserve"> Serbian</w:t>
            </w:r>
            <w:r w:rsidRPr="006848D3">
              <w:t xml:space="preserve"> Business Registers Agency</w:t>
            </w:r>
            <w:r w:rsidR="001C4B17" w:rsidRPr="006848D3">
              <w:t xml:space="preserve"> no.</w:t>
            </w:r>
            <w:r w:rsidRPr="006848D3">
              <w:t xml:space="preserve"> BD 40719/2005, </w:t>
            </w:r>
            <w:r w:rsidR="001C4B17" w:rsidRPr="006848D3">
              <w:t>corporate identification no.</w:t>
            </w:r>
            <w:r w:rsidRPr="006848D3">
              <w:t xml:space="preserve"> 08027714, </w:t>
            </w:r>
            <w:r w:rsidR="0015394D" w:rsidRPr="006848D3">
              <w:t>TIN</w:t>
            </w:r>
            <w:r w:rsidRPr="006848D3">
              <w:t>: 100964966.</w:t>
            </w:r>
            <w:r w:rsidR="00B4245C" w:rsidRPr="006848D3">
              <w:t>”</w:t>
            </w:r>
          </w:p>
          <w:p w:rsidR="004B5DFD" w:rsidRPr="006848D3" w:rsidRDefault="004B5DFD" w:rsidP="006848D3">
            <w:pPr>
              <w:spacing w:after="0" w:line="276" w:lineRule="auto"/>
            </w:pPr>
          </w:p>
          <w:p w:rsidR="004B5DFD" w:rsidRPr="006848D3" w:rsidRDefault="004B5DFD" w:rsidP="006848D3">
            <w:pPr>
              <w:spacing w:after="0" w:line="276" w:lineRule="auto"/>
              <w:jc w:val="center"/>
              <w:rPr>
                <w:b/>
                <w:bCs/>
              </w:rPr>
            </w:pPr>
            <w:r w:rsidRPr="006848D3">
              <w:rPr>
                <w:b/>
                <w:bCs/>
              </w:rPr>
              <w:t>Article 3</w:t>
            </w:r>
          </w:p>
          <w:p w:rsidR="004B5DFD" w:rsidRPr="006848D3" w:rsidRDefault="004B5DFD" w:rsidP="006848D3">
            <w:pPr>
              <w:spacing w:after="0" w:line="276" w:lineRule="auto"/>
            </w:pPr>
          </w:p>
          <w:p w:rsidR="00B4245C" w:rsidRPr="006848D3" w:rsidRDefault="00B4245C" w:rsidP="006848D3">
            <w:pPr>
              <w:spacing w:after="0" w:line="276" w:lineRule="auto"/>
            </w:pPr>
            <w:r w:rsidRPr="006848D3">
              <w:t>Article 3 of the Statute is amended to read as follows:</w:t>
            </w:r>
          </w:p>
          <w:p w:rsidR="00B4245C" w:rsidRPr="006848D3" w:rsidRDefault="00B4245C" w:rsidP="006848D3">
            <w:pPr>
              <w:spacing w:after="0" w:line="276" w:lineRule="auto"/>
            </w:pPr>
          </w:p>
          <w:p w:rsidR="004B5DFD" w:rsidRPr="006848D3" w:rsidRDefault="00B4245C" w:rsidP="006848D3">
            <w:pPr>
              <w:spacing w:after="0" w:line="276" w:lineRule="auto"/>
            </w:pPr>
            <w:r w:rsidRPr="006848D3">
              <w:t>“</w:t>
            </w:r>
            <w:r w:rsidR="004B5DFD" w:rsidRPr="006848D3">
              <w:t xml:space="preserve">Full business name of the Company </w:t>
            </w:r>
            <w:r w:rsidR="0015394D" w:rsidRPr="006848D3">
              <w:t>is</w:t>
            </w:r>
            <w:r w:rsidR="004B5DFD" w:rsidRPr="006848D3">
              <w:t xml:space="preserve">: </w:t>
            </w:r>
            <w:proofErr w:type="spellStart"/>
            <w:r w:rsidR="004B5DFD" w:rsidRPr="006848D3">
              <w:t>Proizvodno</w:t>
            </w:r>
            <w:proofErr w:type="spellEnd"/>
            <w:r w:rsidR="004B5DFD" w:rsidRPr="006848D3">
              <w:t xml:space="preserve"> </w:t>
            </w:r>
            <w:proofErr w:type="spellStart"/>
            <w:r w:rsidR="004B5DFD" w:rsidRPr="006848D3">
              <w:t>građevinsko</w:t>
            </w:r>
            <w:proofErr w:type="spellEnd"/>
            <w:r w:rsidR="004B5DFD" w:rsidRPr="006848D3">
              <w:t xml:space="preserve"> </w:t>
            </w:r>
            <w:proofErr w:type="spellStart"/>
            <w:r w:rsidR="004B5DFD" w:rsidRPr="006848D3">
              <w:t>preduzeće</w:t>
            </w:r>
            <w:proofErr w:type="spellEnd"/>
            <w:r w:rsidR="004B5DFD" w:rsidRPr="006848D3">
              <w:t xml:space="preserve"> "Rapid" </w:t>
            </w:r>
            <w:proofErr w:type="spellStart"/>
            <w:r w:rsidR="004B5DFD" w:rsidRPr="006848D3">
              <w:t>akcionarsko</w:t>
            </w:r>
            <w:proofErr w:type="spellEnd"/>
            <w:r w:rsidR="004B5DFD" w:rsidRPr="006848D3">
              <w:t xml:space="preserve"> </w:t>
            </w:r>
            <w:proofErr w:type="spellStart"/>
            <w:r w:rsidR="004B5DFD" w:rsidRPr="006848D3">
              <w:t>društvo</w:t>
            </w:r>
            <w:proofErr w:type="spellEnd"/>
            <w:r w:rsidR="004B5DFD" w:rsidRPr="006848D3">
              <w:t xml:space="preserve"> </w:t>
            </w:r>
            <w:proofErr w:type="spellStart"/>
            <w:r w:rsidR="004B5DFD" w:rsidRPr="006848D3">
              <w:t>Apatin</w:t>
            </w:r>
            <w:proofErr w:type="spellEnd"/>
            <w:r w:rsidR="004B5DFD" w:rsidRPr="006848D3">
              <w:t>.</w:t>
            </w:r>
          </w:p>
          <w:p w:rsidR="007E1342" w:rsidRPr="006848D3" w:rsidRDefault="007E1342" w:rsidP="006848D3">
            <w:pPr>
              <w:spacing w:after="0" w:line="276" w:lineRule="auto"/>
            </w:pPr>
          </w:p>
          <w:p w:rsidR="004B5DFD" w:rsidRPr="006848D3" w:rsidRDefault="007E1342" w:rsidP="006848D3">
            <w:pPr>
              <w:spacing w:after="0" w:line="276" w:lineRule="auto"/>
            </w:pPr>
            <w:r w:rsidRPr="006848D3">
              <w:t>Abbreviated</w:t>
            </w:r>
            <w:r w:rsidR="004B5DFD" w:rsidRPr="006848D3">
              <w:t xml:space="preserve"> business name of the Company </w:t>
            </w:r>
            <w:r w:rsidR="0015394D" w:rsidRPr="006848D3">
              <w:t>is</w:t>
            </w:r>
            <w:r w:rsidR="004B5DFD" w:rsidRPr="006848D3">
              <w:t>: PGP "Rapid" a.d. Apatin.</w:t>
            </w:r>
            <w:r w:rsidR="00B4245C" w:rsidRPr="006848D3">
              <w:t>”</w:t>
            </w:r>
          </w:p>
          <w:p w:rsidR="0015394D" w:rsidRPr="006848D3" w:rsidRDefault="0015394D" w:rsidP="006848D3">
            <w:pPr>
              <w:spacing w:after="0" w:line="276" w:lineRule="auto"/>
            </w:pPr>
          </w:p>
          <w:p w:rsidR="004B5DFD" w:rsidRPr="006848D3" w:rsidRDefault="004B5DFD" w:rsidP="006848D3">
            <w:pPr>
              <w:spacing w:after="0" w:line="276" w:lineRule="auto"/>
              <w:jc w:val="center"/>
              <w:rPr>
                <w:b/>
                <w:bCs/>
              </w:rPr>
            </w:pPr>
            <w:r w:rsidRPr="006848D3">
              <w:rPr>
                <w:b/>
                <w:bCs/>
              </w:rPr>
              <w:t>Article 4</w:t>
            </w:r>
          </w:p>
          <w:p w:rsidR="0015394D" w:rsidRPr="006848D3" w:rsidRDefault="0015394D" w:rsidP="006848D3">
            <w:pPr>
              <w:spacing w:after="0" w:line="276" w:lineRule="auto"/>
            </w:pPr>
          </w:p>
          <w:p w:rsidR="00B4245C" w:rsidRPr="006848D3" w:rsidRDefault="00B4245C" w:rsidP="006848D3">
            <w:pPr>
              <w:spacing w:after="0" w:line="276" w:lineRule="auto"/>
            </w:pPr>
            <w:r w:rsidRPr="006848D3">
              <w:t>Article 4 of the Statute is amended to read as follows:</w:t>
            </w:r>
          </w:p>
          <w:p w:rsidR="00B4245C" w:rsidRPr="006848D3" w:rsidRDefault="00B4245C" w:rsidP="006848D3">
            <w:pPr>
              <w:spacing w:after="0" w:line="276" w:lineRule="auto"/>
              <w:rPr>
                <w:rFonts w:eastAsia="Times New Roman" w:cs="Times New Roman"/>
              </w:rPr>
            </w:pPr>
          </w:p>
          <w:p w:rsidR="004B5DFD" w:rsidRPr="006848D3" w:rsidRDefault="00B4245C" w:rsidP="006848D3">
            <w:pPr>
              <w:spacing w:after="0" w:line="276" w:lineRule="auto"/>
              <w:rPr>
                <w:rFonts w:eastAsia="Times New Roman" w:cs="Times New Roman"/>
              </w:rPr>
            </w:pPr>
            <w:r w:rsidRPr="006848D3">
              <w:rPr>
                <w:rFonts w:eastAsia="Times New Roman" w:cs="Times New Roman"/>
              </w:rPr>
              <w:t>“</w:t>
            </w:r>
            <w:r w:rsidR="004B5DFD" w:rsidRPr="006848D3">
              <w:rPr>
                <w:rFonts w:eastAsia="Times New Roman" w:cs="Times New Roman"/>
              </w:rPr>
              <w:t xml:space="preserve">Registered seat of the Company is at the address: Apatin, Industrijska zona </w:t>
            </w:r>
            <w:r w:rsidR="001C4B17" w:rsidRPr="006848D3">
              <w:rPr>
                <w:rFonts w:eastAsia="Times New Roman" w:cs="Times New Roman"/>
              </w:rPr>
              <w:t>bb</w:t>
            </w:r>
            <w:r w:rsidR="004B5DFD" w:rsidRPr="006848D3">
              <w:rPr>
                <w:rFonts w:eastAsia="Times New Roman" w:cs="Times New Roman"/>
              </w:rPr>
              <w:t>.</w:t>
            </w:r>
            <w:r w:rsidRPr="006848D3">
              <w:rPr>
                <w:rFonts w:eastAsia="Times New Roman" w:cs="Times New Roman"/>
              </w:rPr>
              <w:t>”</w:t>
            </w:r>
          </w:p>
          <w:p w:rsidR="00B4245C" w:rsidRPr="006848D3" w:rsidRDefault="00B4245C" w:rsidP="006848D3">
            <w:pPr>
              <w:spacing w:after="0" w:line="276" w:lineRule="auto"/>
            </w:pPr>
          </w:p>
          <w:p w:rsidR="004B5DFD" w:rsidRPr="006848D3" w:rsidRDefault="004B5DFD" w:rsidP="006848D3">
            <w:pPr>
              <w:spacing w:after="0" w:line="276" w:lineRule="auto"/>
              <w:jc w:val="center"/>
              <w:rPr>
                <w:b/>
                <w:bCs/>
              </w:rPr>
            </w:pPr>
            <w:r w:rsidRPr="006848D3">
              <w:rPr>
                <w:b/>
                <w:bCs/>
              </w:rPr>
              <w:t>Article 5</w:t>
            </w:r>
          </w:p>
          <w:p w:rsidR="004B5DFD" w:rsidRPr="006848D3" w:rsidRDefault="004B5DFD" w:rsidP="006848D3">
            <w:pPr>
              <w:spacing w:after="0" w:line="276" w:lineRule="auto"/>
            </w:pPr>
          </w:p>
          <w:p w:rsidR="00B4245C" w:rsidRPr="006848D3" w:rsidRDefault="00B4245C" w:rsidP="006848D3">
            <w:pPr>
              <w:spacing w:after="0" w:line="276" w:lineRule="auto"/>
            </w:pPr>
            <w:r w:rsidRPr="006848D3">
              <w:t>Article 5 of the Statute is amended to read as follows:</w:t>
            </w:r>
          </w:p>
          <w:p w:rsidR="00B4245C" w:rsidRPr="006848D3" w:rsidRDefault="00B4245C" w:rsidP="006848D3">
            <w:pPr>
              <w:spacing w:after="0" w:line="276" w:lineRule="auto"/>
            </w:pPr>
          </w:p>
          <w:p w:rsidR="00587A2E" w:rsidRPr="006848D3" w:rsidRDefault="00B4245C" w:rsidP="006848D3">
            <w:pPr>
              <w:spacing w:after="0" w:line="276" w:lineRule="auto"/>
            </w:pPr>
            <w:r w:rsidRPr="006848D3">
              <w:t>“</w:t>
            </w:r>
            <w:r w:rsidR="004B5DFD" w:rsidRPr="006848D3">
              <w:t xml:space="preserve">Prevailing business activity of the Company </w:t>
            </w:r>
            <w:r w:rsidR="00F25575" w:rsidRPr="006848D3">
              <w:t>is</w:t>
            </w:r>
            <w:r w:rsidR="004B5DFD" w:rsidRPr="006848D3">
              <w:t>:</w:t>
            </w:r>
            <w:r w:rsidR="00117E91" w:rsidRPr="006848D3">
              <w:t xml:space="preserve"> </w:t>
            </w:r>
            <w:r w:rsidR="00F754D5" w:rsidRPr="006848D3">
              <w:t xml:space="preserve">23.32 – </w:t>
            </w:r>
            <w:r w:rsidR="00E7653B" w:rsidRPr="006848D3">
              <w:t>manufacture</w:t>
            </w:r>
            <w:r w:rsidR="00F754D5" w:rsidRPr="006848D3">
              <w:t xml:space="preserve"> of bricks, </w:t>
            </w:r>
            <w:r w:rsidR="001A30A5" w:rsidRPr="006848D3">
              <w:t>tiles,</w:t>
            </w:r>
            <w:r w:rsidR="00F754D5" w:rsidRPr="006848D3">
              <w:t xml:space="preserve"> and construction products.</w:t>
            </w:r>
            <w:r w:rsidRPr="006848D3">
              <w:t>”</w:t>
            </w:r>
          </w:p>
          <w:p w:rsidR="004B5DFD" w:rsidRPr="006848D3" w:rsidRDefault="004B5DFD" w:rsidP="006848D3">
            <w:pPr>
              <w:spacing w:after="0" w:line="276" w:lineRule="auto"/>
            </w:pPr>
          </w:p>
          <w:p w:rsidR="00B4245C" w:rsidRDefault="00B4245C" w:rsidP="006848D3">
            <w:pPr>
              <w:spacing w:after="0" w:line="276" w:lineRule="auto"/>
            </w:pPr>
          </w:p>
          <w:p w:rsidR="006848D3" w:rsidRPr="006848D3" w:rsidRDefault="006848D3" w:rsidP="006848D3">
            <w:pPr>
              <w:spacing w:after="0" w:line="276" w:lineRule="auto"/>
            </w:pPr>
          </w:p>
          <w:p w:rsidR="00F754D5" w:rsidRPr="006848D3" w:rsidRDefault="00F754D5" w:rsidP="006848D3">
            <w:pPr>
              <w:spacing w:after="0" w:line="276" w:lineRule="auto"/>
              <w:jc w:val="center"/>
              <w:rPr>
                <w:b/>
                <w:bCs/>
              </w:rPr>
            </w:pPr>
            <w:r w:rsidRPr="006848D3">
              <w:rPr>
                <w:b/>
                <w:bCs/>
              </w:rPr>
              <w:t>Article 6</w:t>
            </w:r>
          </w:p>
          <w:p w:rsidR="00F754D5" w:rsidRPr="006848D3" w:rsidRDefault="00F754D5" w:rsidP="006848D3">
            <w:pPr>
              <w:spacing w:after="0" w:line="276" w:lineRule="auto"/>
              <w:jc w:val="center"/>
            </w:pPr>
          </w:p>
          <w:p w:rsidR="00B4245C" w:rsidRPr="006848D3" w:rsidRDefault="00B4245C" w:rsidP="006848D3">
            <w:pPr>
              <w:spacing w:after="0" w:line="276" w:lineRule="auto"/>
            </w:pPr>
            <w:r w:rsidRPr="006848D3">
              <w:t>Article 6 of the Statute is amended to read as follows:</w:t>
            </w:r>
          </w:p>
          <w:p w:rsidR="00B4245C" w:rsidRPr="006848D3" w:rsidRDefault="00B4245C" w:rsidP="006848D3">
            <w:pPr>
              <w:spacing w:after="0" w:line="276" w:lineRule="auto"/>
            </w:pPr>
          </w:p>
          <w:p w:rsidR="00F754D5" w:rsidRPr="006848D3" w:rsidRDefault="00B4245C" w:rsidP="006848D3">
            <w:pPr>
              <w:spacing w:after="0" w:line="276" w:lineRule="auto"/>
            </w:pPr>
            <w:r w:rsidRPr="006848D3">
              <w:t>“</w:t>
            </w:r>
            <w:r w:rsidR="00411FAA" w:rsidRPr="006848D3">
              <w:t>In addition to the</w:t>
            </w:r>
            <w:r w:rsidR="00F754D5" w:rsidRPr="006848D3">
              <w:t xml:space="preserve"> prevailing</w:t>
            </w:r>
            <w:r w:rsidR="00587A2E" w:rsidRPr="006848D3">
              <w:t xml:space="preserve"> business</w:t>
            </w:r>
            <w:r w:rsidR="00F754D5" w:rsidRPr="006848D3">
              <w:t xml:space="preserve"> activity, the Company may perform the following activities:</w:t>
            </w:r>
          </w:p>
          <w:p w:rsidR="00411FAA" w:rsidRPr="006848D3" w:rsidRDefault="00411FAA" w:rsidP="006848D3">
            <w:pPr>
              <w:spacing w:after="0" w:line="276" w:lineRule="auto"/>
            </w:pPr>
          </w:p>
          <w:p w:rsidR="00411FAA" w:rsidRPr="006848D3" w:rsidRDefault="00411FAA" w:rsidP="006848D3">
            <w:pPr>
              <w:pStyle w:val="ListParagraph"/>
              <w:numPr>
                <w:ilvl w:val="0"/>
                <w:numId w:val="15"/>
              </w:numPr>
              <w:spacing w:after="0" w:line="276" w:lineRule="auto"/>
            </w:pPr>
            <w:r w:rsidRPr="006848D3">
              <w:t xml:space="preserve">23.62 manufacture products </w:t>
            </w:r>
            <w:r w:rsidR="00117E91" w:rsidRPr="006848D3">
              <w:t xml:space="preserve">made of </w:t>
            </w:r>
            <w:r w:rsidR="00EC2363" w:rsidRPr="006848D3">
              <w:t>gypsum</w:t>
            </w:r>
            <w:r w:rsidR="00117E91" w:rsidRPr="006848D3">
              <w:t xml:space="preserve"> </w:t>
            </w:r>
            <w:r w:rsidRPr="006848D3">
              <w:t>intended for construction purposes;</w:t>
            </w:r>
          </w:p>
          <w:p w:rsidR="00411FAA" w:rsidRPr="006848D3" w:rsidRDefault="00411FAA" w:rsidP="006848D3">
            <w:pPr>
              <w:pStyle w:val="ListParagraph"/>
              <w:numPr>
                <w:ilvl w:val="0"/>
                <w:numId w:val="15"/>
              </w:numPr>
              <w:spacing w:after="0" w:line="276" w:lineRule="auto"/>
            </w:pPr>
            <w:r w:rsidRPr="006848D3">
              <w:t xml:space="preserve">23.69 manufacture of other </w:t>
            </w:r>
            <w:r w:rsidR="00EC2363" w:rsidRPr="006848D3">
              <w:t>products</w:t>
            </w:r>
            <w:r w:rsidRPr="006848D3">
              <w:t xml:space="preserve"> </w:t>
            </w:r>
            <w:r w:rsidR="00EC2363" w:rsidRPr="006848D3">
              <w:t>from</w:t>
            </w:r>
            <w:r w:rsidRPr="006848D3">
              <w:t xml:space="preserve"> concrete, </w:t>
            </w:r>
            <w:r w:rsidR="00EC2363" w:rsidRPr="006848D3">
              <w:t>gypsum</w:t>
            </w:r>
            <w:r w:rsidR="00117E91" w:rsidRPr="006848D3">
              <w:t>,</w:t>
            </w:r>
            <w:r w:rsidRPr="006848D3">
              <w:t xml:space="preserve"> and cement;</w:t>
            </w:r>
          </w:p>
          <w:p w:rsidR="00411FAA" w:rsidRPr="006848D3" w:rsidRDefault="00411FAA" w:rsidP="006848D3">
            <w:pPr>
              <w:pStyle w:val="ListParagraph"/>
              <w:numPr>
                <w:ilvl w:val="0"/>
                <w:numId w:val="15"/>
              </w:numPr>
              <w:spacing w:after="0" w:line="276" w:lineRule="auto"/>
            </w:pPr>
            <w:r w:rsidRPr="006848D3">
              <w:t>41.20 construction of residential and non-residential buildings;</w:t>
            </w:r>
          </w:p>
          <w:p w:rsidR="00411FAA" w:rsidRPr="006848D3" w:rsidRDefault="00411FAA" w:rsidP="006848D3">
            <w:pPr>
              <w:pStyle w:val="ListParagraph"/>
              <w:numPr>
                <w:ilvl w:val="0"/>
                <w:numId w:val="15"/>
              </w:numPr>
              <w:spacing w:after="0" w:line="276" w:lineRule="auto"/>
            </w:pPr>
            <w:r w:rsidRPr="006848D3">
              <w:t>42.99 construction of other buildings;</w:t>
            </w:r>
          </w:p>
          <w:p w:rsidR="00411FAA" w:rsidRPr="006848D3" w:rsidRDefault="00411FAA" w:rsidP="006848D3">
            <w:pPr>
              <w:pStyle w:val="ListParagraph"/>
              <w:numPr>
                <w:ilvl w:val="0"/>
                <w:numId w:val="15"/>
              </w:numPr>
              <w:spacing w:after="0" w:line="276" w:lineRule="auto"/>
            </w:pPr>
            <w:r w:rsidRPr="006848D3">
              <w:t>43.11 demolition;</w:t>
            </w:r>
          </w:p>
          <w:p w:rsidR="00411FAA" w:rsidRPr="006848D3" w:rsidRDefault="00411FAA" w:rsidP="006848D3">
            <w:pPr>
              <w:pStyle w:val="ListParagraph"/>
              <w:numPr>
                <w:ilvl w:val="0"/>
                <w:numId w:val="15"/>
              </w:numPr>
              <w:spacing w:after="0" w:line="276" w:lineRule="auto"/>
            </w:pPr>
            <w:r w:rsidRPr="006848D3">
              <w:t>43.12 site preparation;</w:t>
            </w:r>
          </w:p>
          <w:p w:rsidR="00411FAA" w:rsidRPr="006848D3" w:rsidRDefault="00411FAA" w:rsidP="006848D3">
            <w:pPr>
              <w:pStyle w:val="ListParagraph"/>
              <w:numPr>
                <w:ilvl w:val="0"/>
                <w:numId w:val="15"/>
              </w:numPr>
              <w:spacing w:after="0" w:line="276" w:lineRule="auto"/>
            </w:pPr>
            <w:r w:rsidRPr="006848D3">
              <w:t>43.31 plastering;</w:t>
            </w:r>
          </w:p>
          <w:p w:rsidR="00411FAA" w:rsidRPr="006848D3" w:rsidRDefault="00411FAA" w:rsidP="006848D3">
            <w:pPr>
              <w:pStyle w:val="ListParagraph"/>
              <w:numPr>
                <w:ilvl w:val="0"/>
                <w:numId w:val="15"/>
              </w:numPr>
              <w:spacing w:after="0" w:line="276" w:lineRule="auto"/>
            </w:pPr>
            <w:r w:rsidRPr="006848D3">
              <w:t>43.32 installation of carpentry;</w:t>
            </w:r>
          </w:p>
          <w:p w:rsidR="00411FAA" w:rsidRPr="006848D3" w:rsidRDefault="00411FAA" w:rsidP="006848D3">
            <w:pPr>
              <w:pStyle w:val="ListParagraph"/>
              <w:numPr>
                <w:ilvl w:val="0"/>
                <w:numId w:val="15"/>
              </w:numPr>
              <w:spacing w:after="0" w:line="276" w:lineRule="auto"/>
            </w:pPr>
            <w:r w:rsidRPr="006848D3">
              <w:t>43.33 installation of floor and wall coverings;</w:t>
            </w:r>
          </w:p>
          <w:p w:rsidR="00411FAA" w:rsidRPr="006848D3" w:rsidRDefault="00411FAA" w:rsidP="006848D3">
            <w:pPr>
              <w:pStyle w:val="ListParagraph"/>
              <w:numPr>
                <w:ilvl w:val="0"/>
                <w:numId w:val="15"/>
              </w:numPr>
              <w:spacing w:after="0" w:line="276" w:lineRule="auto"/>
            </w:pPr>
            <w:r w:rsidRPr="006848D3">
              <w:t xml:space="preserve">43.39 </w:t>
            </w:r>
            <w:r w:rsidR="00266F24" w:rsidRPr="006848D3">
              <w:t xml:space="preserve">other </w:t>
            </w:r>
            <w:r w:rsidR="00EC2363" w:rsidRPr="006848D3">
              <w:t>specific construction works.</w:t>
            </w:r>
            <w:r w:rsidR="00B4245C" w:rsidRPr="006848D3">
              <w:t>”</w:t>
            </w:r>
          </w:p>
          <w:p w:rsidR="00596F52" w:rsidRPr="006848D3" w:rsidRDefault="00596F52" w:rsidP="006848D3">
            <w:pPr>
              <w:spacing w:after="0" w:line="276" w:lineRule="auto"/>
            </w:pPr>
          </w:p>
          <w:p w:rsidR="00E7653B" w:rsidRPr="006848D3" w:rsidRDefault="00E7653B" w:rsidP="006848D3">
            <w:pPr>
              <w:spacing w:after="0" w:line="276" w:lineRule="auto"/>
              <w:jc w:val="center"/>
              <w:rPr>
                <w:b/>
                <w:bCs/>
              </w:rPr>
            </w:pPr>
            <w:r w:rsidRPr="006848D3">
              <w:rPr>
                <w:b/>
                <w:bCs/>
              </w:rPr>
              <w:t>Article 7</w:t>
            </w:r>
          </w:p>
          <w:p w:rsidR="00E7653B" w:rsidRPr="006848D3" w:rsidRDefault="00E7653B" w:rsidP="006848D3">
            <w:pPr>
              <w:spacing w:after="0" w:line="276" w:lineRule="auto"/>
              <w:jc w:val="center"/>
            </w:pPr>
          </w:p>
          <w:p w:rsidR="00B4245C" w:rsidRPr="006848D3" w:rsidRDefault="00B4245C" w:rsidP="006848D3">
            <w:pPr>
              <w:spacing w:after="0" w:line="276" w:lineRule="auto"/>
            </w:pPr>
            <w:r w:rsidRPr="006848D3">
              <w:t>Article 7 of the Statute is amended to read as follows:</w:t>
            </w:r>
          </w:p>
          <w:p w:rsidR="00B4245C" w:rsidRPr="006848D3" w:rsidRDefault="00B4245C" w:rsidP="006848D3">
            <w:pPr>
              <w:spacing w:after="0" w:line="276" w:lineRule="auto"/>
            </w:pPr>
          </w:p>
          <w:p w:rsidR="006F10CA" w:rsidRPr="006848D3" w:rsidRDefault="00D15C74" w:rsidP="006848D3">
            <w:pPr>
              <w:spacing w:after="0" w:line="276" w:lineRule="auto"/>
            </w:pPr>
            <w:r w:rsidRPr="006848D3">
              <w:t>“</w:t>
            </w:r>
            <w:r w:rsidR="00E7653B" w:rsidRPr="006848D3">
              <w:t xml:space="preserve">The Company may change its prevailing business activity by amending this Statute. </w:t>
            </w:r>
          </w:p>
          <w:p w:rsidR="006F10CA" w:rsidRPr="006848D3" w:rsidRDefault="006F10CA" w:rsidP="006848D3">
            <w:pPr>
              <w:spacing w:after="0" w:line="276" w:lineRule="auto"/>
            </w:pPr>
          </w:p>
          <w:p w:rsidR="005E2A0C" w:rsidRPr="006848D3" w:rsidRDefault="00EC2363" w:rsidP="006848D3">
            <w:pPr>
              <w:spacing w:after="0" w:line="276" w:lineRule="auto"/>
            </w:pPr>
            <w:r w:rsidRPr="006848D3">
              <w:t xml:space="preserve">By decision of the Executive Board, without amendments to this Statute, it can be decided on other activities, </w:t>
            </w:r>
            <w:r w:rsidR="001A30A5" w:rsidRPr="006848D3">
              <w:t>addition,</w:t>
            </w:r>
            <w:r w:rsidRPr="006848D3">
              <w:t xml:space="preserve"> or termination thereof.</w:t>
            </w:r>
            <w:r w:rsidR="00D15C74" w:rsidRPr="006848D3">
              <w:t>”</w:t>
            </w:r>
          </w:p>
          <w:p w:rsidR="005E2A0C" w:rsidRPr="006848D3" w:rsidRDefault="005E2A0C" w:rsidP="006848D3">
            <w:pPr>
              <w:spacing w:after="0" w:line="276" w:lineRule="auto"/>
            </w:pPr>
          </w:p>
          <w:p w:rsidR="005E2A0C" w:rsidRPr="006848D3" w:rsidRDefault="005E2A0C" w:rsidP="006848D3">
            <w:pPr>
              <w:spacing w:after="0" w:line="276" w:lineRule="auto"/>
              <w:jc w:val="center"/>
              <w:rPr>
                <w:b/>
                <w:bCs/>
              </w:rPr>
            </w:pPr>
            <w:r w:rsidRPr="006848D3">
              <w:rPr>
                <w:b/>
                <w:bCs/>
              </w:rPr>
              <w:t>Article 8</w:t>
            </w:r>
          </w:p>
          <w:p w:rsidR="005E2A0C" w:rsidRPr="006848D3" w:rsidRDefault="005E2A0C" w:rsidP="006848D3">
            <w:pPr>
              <w:spacing w:after="0" w:line="276" w:lineRule="auto"/>
              <w:jc w:val="center"/>
            </w:pPr>
          </w:p>
          <w:p w:rsidR="00D15C74" w:rsidRPr="006848D3" w:rsidRDefault="00D15C74" w:rsidP="006848D3">
            <w:pPr>
              <w:spacing w:after="0" w:line="276" w:lineRule="auto"/>
            </w:pPr>
            <w:r w:rsidRPr="006848D3">
              <w:t>Article 8 of the Statute is amended to read as follows:</w:t>
            </w:r>
          </w:p>
          <w:p w:rsidR="00D15C74" w:rsidRPr="006848D3" w:rsidRDefault="00D15C74" w:rsidP="006848D3">
            <w:pPr>
              <w:spacing w:after="0" w:line="276" w:lineRule="auto"/>
            </w:pPr>
          </w:p>
          <w:p w:rsidR="006F10CA" w:rsidRPr="006848D3" w:rsidRDefault="00D15C74" w:rsidP="006848D3">
            <w:pPr>
              <w:spacing w:after="0" w:line="276" w:lineRule="auto"/>
            </w:pPr>
            <w:r w:rsidRPr="006848D3">
              <w:t>“</w:t>
            </w:r>
            <w:r w:rsidR="005E2A0C" w:rsidRPr="006848D3">
              <w:t xml:space="preserve">The Initial capital of the Company </w:t>
            </w:r>
            <w:r w:rsidR="005E2A0C" w:rsidRPr="006848D3">
              <w:lastRenderedPageBreak/>
              <w:t>determined and</w:t>
            </w:r>
            <w:r w:rsidR="007E1342" w:rsidRPr="006848D3">
              <w:t xml:space="preserve"> registered in the Central </w:t>
            </w:r>
            <w:r w:rsidR="00EC2363" w:rsidRPr="006848D3">
              <w:t>Securities, Depository and Clearing House</w:t>
            </w:r>
            <w:r w:rsidR="007E1342" w:rsidRPr="006848D3">
              <w:t xml:space="preserve"> on the day of adoption of this Statute amounts to </w:t>
            </w:r>
            <w:r w:rsidR="00EC2363" w:rsidRPr="006848D3">
              <w:t xml:space="preserve">RSD </w:t>
            </w:r>
            <w:r w:rsidR="007E1342" w:rsidRPr="006848D3">
              <w:t>267,625,040</w:t>
            </w:r>
            <w:r w:rsidR="00EC2363" w:rsidRPr="006848D3">
              <w:t>.</w:t>
            </w:r>
            <w:r w:rsidR="007E1342" w:rsidRPr="006848D3">
              <w:t xml:space="preserve"> </w:t>
            </w:r>
          </w:p>
          <w:p w:rsidR="006F10CA" w:rsidRPr="006848D3" w:rsidRDefault="006F10CA" w:rsidP="006848D3">
            <w:pPr>
              <w:spacing w:after="0" w:line="276" w:lineRule="auto"/>
            </w:pPr>
          </w:p>
          <w:p w:rsidR="006F10CA" w:rsidRPr="006848D3" w:rsidRDefault="007E1342" w:rsidP="006848D3">
            <w:pPr>
              <w:spacing w:after="0" w:line="276" w:lineRule="auto"/>
            </w:pPr>
            <w:r w:rsidRPr="006848D3">
              <w:t xml:space="preserve">The amount of </w:t>
            </w:r>
            <w:r w:rsidR="00DE15B7" w:rsidRPr="006848D3">
              <w:t>i</w:t>
            </w:r>
            <w:r w:rsidRPr="006848D3">
              <w:t xml:space="preserve">nitial capital is registered in </w:t>
            </w:r>
            <w:r w:rsidR="001A30A5" w:rsidRPr="006848D3">
              <w:t>pecuniar form</w:t>
            </w:r>
            <w:r w:rsidRPr="006848D3">
              <w:t xml:space="preserve"> and paid</w:t>
            </w:r>
            <w:r w:rsidR="00587A2E" w:rsidRPr="006848D3">
              <w:t>-</w:t>
            </w:r>
            <w:r w:rsidRPr="006848D3">
              <w:t>in</w:t>
            </w:r>
            <w:r w:rsidR="00587A2E" w:rsidRPr="006848D3">
              <w:t xml:space="preserve"> </w:t>
            </w:r>
            <w:r w:rsidRPr="006848D3">
              <w:t>full</w:t>
            </w:r>
            <w:r w:rsidR="00DE15B7" w:rsidRPr="006848D3">
              <w:t>y</w:t>
            </w:r>
            <w:r w:rsidRPr="006848D3">
              <w:t>.</w:t>
            </w:r>
            <w:r w:rsidR="00D15C74" w:rsidRPr="006848D3">
              <w:t>”</w:t>
            </w:r>
          </w:p>
          <w:p w:rsidR="00596F52" w:rsidRPr="006848D3" w:rsidRDefault="00596F52" w:rsidP="006848D3">
            <w:pPr>
              <w:spacing w:after="0" w:line="276" w:lineRule="auto"/>
            </w:pPr>
          </w:p>
          <w:p w:rsidR="00596F52" w:rsidRPr="006848D3" w:rsidRDefault="00596F52" w:rsidP="006848D3">
            <w:pPr>
              <w:spacing w:after="0" w:line="276" w:lineRule="auto"/>
              <w:jc w:val="center"/>
              <w:rPr>
                <w:b/>
                <w:bCs/>
              </w:rPr>
            </w:pPr>
            <w:r w:rsidRPr="006848D3">
              <w:rPr>
                <w:b/>
                <w:bCs/>
              </w:rPr>
              <w:t>Article 9</w:t>
            </w:r>
          </w:p>
          <w:p w:rsidR="00596F52" w:rsidRPr="006848D3" w:rsidRDefault="00596F52" w:rsidP="006848D3">
            <w:pPr>
              <w:spacing w:after="0" w:line="276" w:lineRule="auto"/>
              <w:jc w:val="center"/>
            </w:pPr>
          </w:p>
          <w:p w:rsidR="00D15C74" w:rsidRPr="006848D3" w:rsidRDefault="00D15C74" w:rsidP="006848D3">
            <w:pPr>
              <w:spacing w:after="0" w:line="276" w:lineRule="auto"/>
            </w:pPr>
            <w:r w:rsidRPr="006848D3">
              <w:t>Article 9 of the Statute is amended to read as follows:</w:t>
            </w:r>
          </w:p>
          <w:p w:rsidR="00D15C74" w:rsidRPr="006848D3" w:rsidRDefault="00D15C74" w:rsidP="006848D3">
            <w:pPr>
              <w:spacing w:after="0" w:line="276" w:lineRule="auto"/>
            </w:pPr>
          </w:p>
          <w:p w:rsidR="001108B8" w:rsidRPr="006848D3" w:rsidRDefault="00D15C74" w:rsidP="006848D3">
            <w:pPr>
              <w:spacing w:after="0" w:line="276" w:lineRule="auto"/>
            </w:pPr>
            <w:r w:rsidRPr="006848D3">
              <w:t>“</w:t>
            </w:r>
            <w:r w:rsidR="00596F52" w:rsidRPr="006848D3">
              <w:t xml:space="preserve">The </w:t>
            </w:r>
            <w:r w:rsidR="001A30A5" w:rsidRPr="006848D3">
              <w:t>C</w:t>
            </w:r>
            <w:r w:rsidR="00596F52" w:rsidRPr="006848D3">
              <w:t xml:space="preserve">ompany issued a total of 326,372 ordinary shares, with individual nominal value of </w:t>
            </w:r>
            <w:r w:rsidR="00DE15B7" w:rsidRPr="006848D3">
              <w:t xml:space="preserve">RSD </w:t>
            </w:r>
            <w:r w:rsidR="00596F52" w:rsidRPr="006848D3">
              <w:t xml:space="preserve">820.00. </w:t>
            </w:r>
          </w:p>
          <w:p w:rsidR="001108B8" w:rsidRPr="006848D3" w:rsidRDefault="001108B8" w:rsidP="006848D3">
            <w:pPr>
              <w:spacing w:after="0" w:line="276" w:lineRule="auto"/>
            </w:pPr>
          </w:p>
          <w:p w:rsidR="007E1342" w:rsidRPr="006848D3" w:rsidRDefault="00596F52" w:rsidP="006848D3">
            <w:pPr>
              <w:spacing w:after="0" w:line="276" w:lineRule="auto"/>
            </w:pPr>
            <w:r w:rsidRPr="006848D3">
              <w:t xml:space="preserve">Each share </w:t>
            </w:r>
            <w:r w:rsidR="00DE15B7" w:rsidRPr="006848D3">
              <w:t>brings</w:t>
            </w:r>
            <w:r w:rsidRPr="006848D3">
              <w:t xml:space="preserve"> one vote, ownership transfer is not limited, </w:t>
            </w:r>
            <w:r w:rsidR="00DE15B7" w:rsidRPr="006848D3">
              <w:t>shares</w:t>
            </w:r>
            <w:r w:rsidRPr="006848D3">
              <w:t xml:space="preserve"> are paid</w:t>
            </w:r>
            <w:r w:rsidR="00096545" w:rsidRPr="006848D3">
              <w:t xml:space="preserve">-in </w:t>
            </w:r>
            <w:r w:rsidR="00DE15B7" w:rsidRPr="006848D3">
              <w:t>fully</w:t>
            </w:r>
            <w:r w:rsidR="00096545" w:rsidRPr="006848D3">
              <w:t xml:space="preserve"> </w:t>
            </w:r>
            <w:r w:rsidRPr="006848D3">
              <w:t xml:space="preserve">and registered in the </w:t>
            </w:r>
            <w:r w:rsidR="00DE15B7" w:rsidRPr="006848D3">
              <w:t xml:space="preserve">Central Securities, Depository and Clearing House </w:t>
            </w:r>
            <w:r w:rsidRPr="006848D3">
              <w:t xml:space="preserve">on June 11, 2007 </w:t>
            </w:r>
            <w:r w:rsidR="00DE15B7" w:rsidRPr="006848D3">
              <w:t>under</w:t>
            </w:r>
            <w:r w:rsidRPr="006848D3">
              <w:t xml:space="preserve"> ISIN number: RSRAPIE17075 and CFI code: ESVUFR</w:t>
            </w:r>
            <w:r w:rsidR="00096545" w:rsidRPr="006848D3">
              <w:t>.</w:t>
            </w:r>
            <w:r w:rsidR="00D15C74" w:rsidRPr="006848D3">
              <w:t>”</w:t>
            </w:r>
          </w:p>
          <w:p w:rsidR="001108B8" w:rsidRPr="006848D3" w:rsidRDefault="001108B8" w:rsidP="006848D3">
            <w:pPr>
              <w:spacing w:after="0" w:line="276" w:lineRule="auto"/>
            </w:pPr>
          </w:p>
          <w:p w:rsidR="00F25575" w:rsidRPr="006848D3" w:rsidRDefault="00F25575" w:rsidP="006848D3">
            <w:pPr>
              <w:spacing w:after="0" w:line="276" w:lineRule="auto"/>
              <w:jc w:val="center"/>
              <w:rPr>
                <w:b/>
                <w:bCs/>
              </w:rPr>
            </w:pPr>
            <w:r w:rsidRPr="006848D3">
              <w:rPr>
                <w:b/>
                <w:bCs/>
              </w:rPr>
              <w:t>Article 10</w:t>
            </w:r>
          </w:p>
          <w:p w:rsidR="00F25575" w:rsidRPr="006848D3" w:rsidRDefault="00F25575" w:rsidP="006848D3">
            <w:pPr>
              <w:spacing w:after="0" w:line="276" w:lineRule="auto"/>
              <w:jc w:val="center"/>
            </w:pPr>
          </w:p>
          <w:p w:rsidR="00D15C74" w:rsidRPr="006848D3" w:rsidRDefault="00D15C74" w:rsidP="006848D3">
            <w:pPr>
              <w:spacing w:after="0" w:line="276" w:lineRule="auto"/>
            </w:pPr>
            <w:r w:rsidRPr="006848D3">
              <w:t>Article 10 of the Statute is amended to read as follows:</w:t>
            </w:r>
          </w:p>
          <w:p w:rsidR="00D15C74" w:rsidRPr="006848D3" w:rsidRDefault="00D15C74" w:rsidP="006848D3">
            <w:pPr>
              <w:spacing w:after="0" w:line="276" w:lineRule="auto"/>
            </w:pPr>
          </w:p>
          <w:p w:rsidR="00DE15B7" w:rsidRPr="006848D3" w:rsidRDefault="00D15C74" w:rsidP="006848D3">
            <w:pPr>
              <w:spacing w:after="0" w:line="276" w:lineRule="auto"/>
            </w:pPr>
            <w:r w:rsidRPr="006848D3">
              <w:t>“</w:t>
            </w:r>
            <w:r w:rsidR="00F25575" w:rsidRPr="006848D3">
              <w:t xml:space="preserve">The Company may </w:t>
            </w:r>
            <w:r w:rsidR="000E4B8F" w:rsidRPr="006848D3">
              <w:t>issue</w:t>
            </w:r>
            <w:r w:rsidR="00F25575" w:rsidRPr="006848D3">
              <w:t xml:space="preserve"> the following type of shares: ordinary and </w:t>
            </w:r>
            <w:r w:rsidR="00096545" w:rsidRPr="006848D3">
              <w:t>preferential</w:t>
            </w:r>
            <w:r w:rsidR="00F25575" w:rsidRPr="006848D3">
              <w:t xml:space="preserve"> shares. </w:t>
            </w:r>
          </w:p>
          <w:p w:rsidR="00DE15B7" w:rsidRPr="006848D3" w:rsidRDefault="00DE15B7" w:rsidP="006848D3">
            <w:pPr>
              <w:spacing w:after="0" w:line="276" w:lineRule="auto"/>
            </w:pPr>
          </w:p>
          <w:p w:rsidR="00096545" w:rsidRPr="006848D3" w:rsidRDefault="00DE15B7" w:rsidP="006848D3">
            <w:pPr>
              <w:spacing w:after="0" w:line="276" w:lineRule="auto"/>
            </w:pPr>
            <w:r w:rsidRPr="006848D3">
              <w:t>Within each type of shares, shares that give the same rights form one class of shares.</w:t>
            </w:r>
            <w:r w:rsidR="00D15C74" w:rsidRPr="006848D3">
              <w:t>”</w:t>
            </w:r>
          </w:p>
          <w:p w:rsidR="00D15C74" w:rsidRPr="006848D3" w:rsidRDefault="00D15C74" w:rsidP="006848D3">
            <w:pPr>
              <w:spacing w:after="0" w:line="276" w:lineRule="auto"/>
            </w:pPr>
          </w:p>
          <w:p w:rsidR="00096545" w:rsidRPr="006848D3" w:rsidRDefault="00096545" w:rsidP="006848D3">
            <w:pPr>
              <w:spacing w:after="0" w:line="276" w:lineRule="auto"/>
              <w:jc w:val="center"/>
              <w:rPr>
                <w:b/>
                <w:bCs/>
              </w:rPr>
            </w:pPr>
            <w:r w:rsidRPr="006848D3">
              <w:rPr>
                <w:b/>
                <w:bCs/>
              </w:rPr>
              <w:t>Article 11</w:t>
            </w:r>
          </w:p>
          <w:p w:rsidR="00096545" w:rsidRPr="006848D3" w:rsidRDefault="00096545" w:rsidP="006848D3">
            <w:pPr>
              <w:spacing w:after="0" w:line="276" w:lineRule="auto"/>
              <w:jc w:val="center"/>
            </w:pPr>
          </w:p>
          <w:p w:rsidR="00D15C74" w:rsidRPr="006848D3" w:rsidRDefault="00D15C74" w:rsidP="006848D3">
            <w:pPr>
              <w:spacing w:after="0" w:line="276" w:lineRule="auto"/>
            </w:pPr>
            <w:r w:rsidRPr="006848D3">
              <w:t>Article 11 of the Statute is amended to read as follows:</w:t>
            </w:r>
          </w:p>
          <w:p w:rsidR="00D15C74" w:rsidRPr="006848D3" w:rsidRDefault="00D15C74" w:rsidP="006848D3">
            <w:pPr>
              <w:spacing w:after="0" w:line="276" w:lineRule="auto"/>
            </w:pPr>
          </w:p>
          <w:p w:rsidR="00096545" w:rsidRPr="006848D3" w:rsidRDefault="00D15C74" w:rsidP="006848D3">
            <w:pPr>
              <w:spacing w:after="0" w:line="276" w:lineRule="auto"/>
            </w:pPr>
            <w:r w:rsidRPr="006848D3">
              <w:t>“</w:t>
            </w:r>
            <w:r w:rsidR="00096545" w:rsidRPr="006848D3">
              <w:t xml:space="preserve">The Company is organized as </w:t>
            </w:r>
            <w:r w:rsidR="00887990" w:rsidRPr="006848D3">
              <w:t>public joint</w:t>
            </w:r>
            <w:r w:rsidR="00DE15B7" w:rsidRPr="006848D3">
              <w:t>-s</w:t>
            </w:r>
            <w:r w:rsidR="00887990" w:rsidRPr="006848D3">
              <w:t>tock company.</w:t>
            </w:r>
            <w:r w:rsidRPr="006848D3">
              <w:t>”</w:t>
            </w:r>
          </w:p>
          <w:p w:rsidR="00887990" w:rsidRPr="006848D3" w:rsidRDefault="00887990" w:rsidP="006848D3">
            <w:pPr>
              <w:spacing w:after="0" w:line="276" w:lineRule="auto"/>
            </w:pPr>
          </w:p>
          <w:p w:rsidR="00887990" w:rsidRPr="006848D3" w:rsidRDefault="00887990" w:rsidP="006848D3">
            <w:pPr>
              <w:spacing w:after="0" w:line="276" w:lineRule="auto"/>
              <w:jc w:val="center"/>
              <w:rPr>
                <w:b/>
                <w:bCs/>
              </w:rPr>
            </w:pPr>
            <w:r w:rsidRPr="006848D3">
              <w:rPr>
                <w:b/>
                <w:bCs/>
              </w:rPr>
              <w:t>Article 12</w:t>
            </w:r>
          </w:p>
          <w:p w:rsidR="00887990" w:rsidRPr="006848D3" w:rsidRDefault="00887990" w:rsidP="006848D3">
            <w:pPr>
              <w:spacing w:after="0" w:line="276" w:lineRule="auto"/>
              <w:jc w:val="center"/>
            </w:pPr>
          </w:p>
          <w:p w:rsidR="00C76692" w:rsidRPr="006848D3" w:rsidRDefault="00C76692" w:rsidP="006848D3">
            <w:pPr>
              <w:spacing w:after="0" w:line="276" w:lineRule="auto"/>
            </w:pPr>
            <w:r w:rsidRPr="006848D3">
              <w:t>Article 12 of the Statute is amended to read as follows:</w:t>
            </w:r>
          </w:p>
          <w:p w:rsidR="00C76692" w:rsidRPr="006848D3" w:rsidRDefault="00C76692" w:rsidP="006848D3">
            <w:pPr>
              <w:spacing w:after="0" w:line="276" w:lineRule="auto"/>
            </w:pPr>
          </w:p>
          <w:p w:rsidR="00887990" w:rsidRPr="006848D3" w:rsidRDefault="00C76692" w:rsidP="006848D3">
            <w:pPr>
              <w:spacing w:after="0" w:line="276" w:lineRule="auto"/>
            </w:pPr>
            <w:r w:rsidRPr="006848D3">
              <w:lastRenderedPageBreak/>
              <w:t>“</w:t>
            </w:r>
            <w:r w:rsidR="00887990" w:rsidRPr="006848D3">
              <w:t xml:space="preserve">The Company is </w:t>
            </w:r>
            <w:r w:rsidR="005E5892" w:rsidRPr="006848D3">
              <w:t xml:space="preserve">incorporated </w:t>
            </w:r>
            <w:r w:rsidR="00887990" w:rsidRPr="006848D3">
              <w:t>for an indefinite period of time.</w:t>
            </w:r>
            <w:r w:rsidRPr="006848D3">
              <w:t>”</w:t>
            </w:r>
          </w:p>
          <w:p w:rsidR="00887990" w:rsidRPr="006848D3" w:rsidRDefault="00887990" w:rsidP="006848D3">
            <w:pPr>
              <w:spacing w:after="0" w:line="276" w:lineRule="auto"/>
            </w:pPr>
          </w:p>
          <w:p w:rsidR="00887990" w:rsidRPr="006848D3" w:rsidRDefault="00887990" w:rsidP="006848D3">
            <w:pPr>
              <w:spacing w:after="0" w:line="276" w:lineRule="auto"/>
              <w:jc w:val="center"/>
              <w:rPr>
                <w:b/>
                <w:bCs/>
              </w:rPr>
            </w:pPr>
            <w:r w:rsidRPr="006848D3">
              <w:rPr>
                <w:b/>
                <w:bCs/>
              </w:rPr>
              <w:t>Article 13</w:t>
            </w:r>
          </w:p>
          <w:p w:rsidR="00887990" w:rsidRPr="006848D3" w:rsidRDefault="00887990" w:rsidP="006848D3">
            <w:pPr>
              <w:spacing w:after="0" w:line="276" w:lineRule="auto"/>
              <w:jc w:val="center"/>
            </w:pPr>
          </w:p>
          <w:p w:rsidR="00C76692" w:rsidRPr="006848D3" w:rsidRDefault="00C76692" w:rsidP="006848D3">
            <w:pPr>
              <w:spacing w:after="0" w:line="276" w:lineRule="auto"/>
            </w:pPr>
            <w:r w:rsidRPr="006848D3">
              <w:t>Article 13 of the Statute is amended to read as follows:</w:t>
            </w:r>
          </w:p>
          <w:p w:rsidR="00C76692" w:rsidRPr="006848D3" w:rsidRDefault="00C76692" w:rsidP="006848D3">
            <w:pPr>
              <w:spacing w:after="0" w:line="276" w:lineRule="auto"/>
            </w:pPr>
          </w:p>
          <w:p w:rsidR="001108B8" w:rsidRPr="006848D3" w:rsidRDefault="00C76692" w:rsidP="006848D3">
            <w:pPr>
              <w:spacing w:after="0" w:line="276" w:lineRule="auto"/>
            </w:pPr>
            <w:r w:rsidRPr="006848D3">
              <w:t>“</w:t>
            </w:r>
            <w:r w:rsidR="00887990" w:rsidRPr="006848D3">
              <w:t xml:space="preserve">For obligations undertaken in legal transactions towards third parties, as well as towards shareholders and other participants of the Company, the Company is liable with all its assets. </w:t>
            </w:r>
          </w:p>
          <w:p w:rsidR="001108B8" w:rsidRPr="006848D3" w:rsidRDefault="001108B8" w:rsidP="006848D3">
            <w:pPr>
              <w:spacing w:after="0" w:line="276" w:lineRule="auto"/>
            </w:pPr>
          </w:p>
          <w:p w:rsidR="00887990" w:rsidRPr="006848D3" w:rsidRDefault="00887990" w:rsidP="006848D3">
            <w:pPr>
              <w:spacing w:after="0" w:line="276" w:lineRule="auto"/>
            </w:pPr>
            <w:r w:rsidRPr="006848D3">
              <w:t xml:space="preserve">Shareholders are not liable for obligations of the Company, except in the case of </w:t>
            </w:r>
            <w:r w:rsidR="00DE15B7" w:rsidRPr="006848D3">
              <w:t>piercing of corporate veil.</w:t>
            </w:r>
            <w:r w:rsidR="00C76692" w:rsidRPr="006848D3">
              <w:t>”</w:t>
            </w:r>
          </w:p>
          <w:p w:rsidR="00887990" w:rsidRPr="006848D3" w:rsidRDefault="00887990" w:rsidP="006848D3">
            <w:pPr>
              <w:spacing w:after="0" w:line="276" w:lineRule="auto"/>
            </w:pPr>
          </w:p>
          <w:p w:rsidR="00887990" w:rsidRPr="006848D3" w:rsidRDefault="00887990" w:rsidP="006848D3">
            <w:pPr>
              <w:spacing w:after="0" w:line="276" w:lineRule="auto"/>
              <w:jc w:val="center"/>
              <w:rPr>
                <w:b/>
                <w:bCs/>
              </w:rPr>
            </w:pPr>
            <w:r w:rsidRPr="006848D3">
              <w:rPr>
                <w:b/>
                <w:bCs/>
              </w:rPr>
              <w:t>Article 14</w:t>
            </w:r>
          </w:p>
          <w:p w:rsidR="00887990" w:rsidRPr="006848D3" w:rsidRDefault="00887990" w:rsidP="006848D3">
            <w:pPr>
              <w:spacing w:after="0" w:line="276" w:lineRule="auto"/>
              <w:jc w:val="center"/>
            </w:pPr>
          </w:p>
          <w:p w:rsidR="00F34234" w:rsidRPr="006848D3" w:rsidRDefault="00F34234" w:rsidP="006848D3">
            <w:pPr>
              <w:spacing w:after="0" w:line="276" w:lineRule="auto"/>
            </w:pPr>
            <w:r w:rsidRPr="006848D3">
              <w:t>Article 14 of the Statute is amended to read as follows:</w:t>
            </w:r>
          </w:p>
          <w:p w:rsidR="00F34234" w:rsidRPr="006848D3" w:rsidRDefault="00F34234" w:rsidP="006848D3">
            <w:pPr>
              <w:spacing w:after="0" w:line="276" w:lineRule="auto"/>
            </w:pPr>
          </w:p>
          <w:p w:rsidR="001108B8" w:rsidRPr="006848D3" w:rsidRDefault="00F34234" w:rsidP="006848D3">
            <w:pPr>
              <w:spacing w:after="0" w:line="276" w:lineRule="auto"/>
            </w:pPr>
            <w:r w:rsidRPr="006848D3">
              <w:t>“</w:t>
            </w:r>
            <w:r w:rsidR="00887990" w:rsidRPr="006848D3">
              <w:t xml:space="preserve">A company may have </w:t>
            </w:r>
            <w:r w:rsidR="00EB19A0" w:rsidRPr="006848D3">
              <w:t xml:space="preserve">a stamp and </w:t>
            </w:r>
            <w:r w:rsidR="00BA72AD" w:rsidRPr="006848D3">
              <w:t>seal</w:t>
            </w:r>
            <w:r w:rsidR="00887990" w:rsidRPr="006848D3">
              <w:t xml:space="preserve">. </w:t>
            </w:r>
          </w:p>
          <w:p w:rsidR="001108B8" w:rsidRPr="006848D3" w:rsidRDefault="001108B8" w:rsidP="006848D3">
            <w:pPr>
              <w:spacing w:after="0" w:line="276" w:lineRule="auto"/>
            </w:pPr>
          </w:p>
          <w:p w:rsidR="00887990" w:rsidRPr="006848D3" w:rsidRDefault="00887990" w:rsidP="006848D3">
            <w:pPr>
              <w:spacing w:after="0" w:line="276" w:lineRule="auto"/>
            </w:pPr>
            <w:r w:rsidRPr="006848D3">
              <w:t xml:space="preserve">The appearance, content and number of </w:t>
            </w:r>
            <w:r w:rsidR="008A2832" w:rsidRPr="006848D3">
              <w:t>s</w:t>
            </w:r>
            <w:r w:rsidR="0081428A" w:rsidRPr="006848D3">
              <w:t>tamp</w:t>
            </w:r>
            <w:r w:rsidR="001A30A5" w:rsidRPr="006848D3">
              <w:t xml:space="preserve">s </w:t>
            </w:r>
            <w:r w:rsidR="0081428A" w:rsidRPr="006848D3">
              <w:t xml:space="preserve">and </w:t>
            </w:r>
            <w:r w:rsidR="00B2247D" w:rsidRPr="006848D3">
              <w:t>seals</w:t>
            </w:r>
            <w:r w:rsidR="0081428A" w:rsidRPr="006848D3">
              <w:t xml:space="preserve"> shall be</w:t>
            </w:r>
            <w:r w:rsidRPr="006848D3">
              <w:t xml:space="preserve"> determined by the </w:t>
            </w:r>
            <w:r w:rsidR="00B2247D" w:rsidRPr="006848D3">
              <w:t>CEO</w:t>
            </w:r>
            <w:r w:rsidRPr="006848D3">
              <w:t>.</w:t>
            </w:r>
            <w:r w:rsidR="00F34234" w:rsidRPr="006848D3">
              <w:t>”</w:t>
            </w:r>
          </w:p>
          <w:p w:rsidR="0081428A" w:rsidRPr="006848D3" w:rsidRDefault="0081428A" w:rsidP="006848D3">
            <w:pPr>
              <w:spacing w:after="0" w:line="276" w:lineRule="auto"/>
              <w:rPr>
                <w:i/>
                <w:iCs/>
              </w:rPr>
            </w:pPr>
          </w:p>
          <w:p w:rsidR="0081428A" w:rsidRPr="006848D3" w:rsidRDefault="0081428A" w:rsidP="006848D3">
            <w:pPr>
              <w:spacing w:after="0" w:line="276" w:lineRule="auto"/>
              <w:jc w:val="center"/>
              <w:rPr>
                <w:b/>
                <w:bCs/>
              </w:rPr>
            </w:pPr>
            <w:r w:rsidRPr="006848D3">
              <w:rPr>
                <w:b/>
                <w:bCs/>
              </w:rPr>
              <w:t>Article 15</w:t>
            </w:r>
          </w:p>
          <w:p w:rsidR="0081428A" w:rsidRPr="006848D3" w:rsidRDefault="0081428A" w:rsidP="006848D3">
            <w:pPr>
              <w:spacing w:after="0" w:line="276" w:lineRule="auto"/>
              <w:jc w:val="center"/>
            </w:pPr>
          </w:p>
          <w:p w:rsidR="00F34234" w:rsidRPr="006848D3" w:rsidRDefault="00F34234" w:rsidP="006848D3">
            <w:pPr>
              <w:spacing w:after="0" w:line="276" w:lineRule="auto"/>
            </w:pPr>
            <w:r w:rsidRPr="006848D3">
              <w:t>Article 15 of the Statute is amended to read as follows:</w:t>
            </w:r>
          </w:p>
          <w:p w:rsidR="00F34234" w:rsidRPr="006848D3" w:rsidRDefault="00F34234" w:rsidP="006848D3">
            <w:pPr>
              <w:spacing w:after="0" w:line="276" w:lineRule="auto"/>
            </w:pPr>
          </w:p>
          <w:p w:rsidR="00462D64" w:rsidRPr="006848D3" w:rsidRDefault="00F34234" w:rsidP="006848D3">
            <w:pPr>
              <w:spacing w:after="0" w:line="276" w:lineRule="auto"/>
            </w:pPr>
            <w:r w:rsidRPr="006848D3">
              <w:t>“</w:t>
            </w:r>
            <w:r w:rsidR="0081428A" w:rsidRPr="006848D3">
              <w:t xml:space="preserve">The Company may </w:t>
            </w:r>
            <w:r w:rsidR="00DB30F4" w:rsidRPr="006848D3">
              <w:t xml:space="preserve">utilize a </w:t>
            </w:r>
            <w:r w:rsidR="0081428A" w:rsidRPr="006848D3">
              <w:t xml:space="preserve">symbol, which represents </w:t>
            </w:r>
            <w:r w:rsidR="00DB30F4" w:rsidRPr="006848D3">
              <w:t>its</w:t>
            </w:r>
            <w:r w:rsidR="0081428A" w:rsidRPr="006848D3">
              <w:t xml:space="preserve"> prevailing business activity. </w:t>
            </w:r>
          </w:p>
          <w:p w:rsidR="00462D64" w:rsidRPr="006848D3" w:rsidRDefault="00462D64" w:rsidP="006848D3">
            <w:pPr>
              <w:spacing w:after="0" w:line="276" w:lineRule="auto"/>
            </w:pPr>
          </w:p>
          <w:p w:rsidR="0081428A" w:rsidRPr="006848D3" w:rsidRDefault="0081428A" w:rsidP="006848D3">
            <w:pPr>
              <w:spacing w:after="0" w:line="276" w:lineRule="auto"/>
            </w:pPr>
            <w:r w:rsidRPr="006848D3">
              <w:t>The General Meeting of the Company shall establish and change the symbol of the Company.</w:t>
            </w:r>
            <w:r w:rsidR="00F34234" w:rsidRPr="006848D3">
              <w:t>”</w:t>
            </w:r>
          </w:p>
          <w:p w:rsidR="00DB30F4" w:rsidRPr="006848D3" w:rsidRDefault="00DB30F4" w:rsidP="006848D3">
            <w:pPr>
              <w:tabs>
                <w:tab w:val="left" w:pos="765"/>
              </w:tabs>
              <w:spacing w:after="0" w:line="276" w:lineRule="auto"/>
              <w:rPr>
                <w:b/>
                <w:bCs/>
              </w:rPr>
            </w:pPr>
          </w:p>
          <w:p w:rsidR="00DB30F4" w:rsidRPr="006848D3" w:rsidRDefault="00DB30F4" w:rsidP="006848D3">
            <w:pPr>
              <w:tabs>
                <w:tab w:val="left" w:pos="765"/>
              </w:tabs>
              <w:spacing w:after="0" w:line="276" w:lineRule="auto"/>
              <w:jc w:val="center"/>
              <w:rPr>
                <w:b/>
                <w:bCs/>
              </w:rPr>
            </w:pPr>
            <w:r w:rsidRPr="006848D3">
              <w:rPr>
                <w:b/>
                <w:bCs/>
              </w:rPr>
              <w:t>Article 16</w:t>
            </w:r>
          </w:p>
          <w:p w:rsidR="00DB30F4" w:rsidRPr="006848D3" w:rsidRDefault="00DB30F4" w:rsidP="006848D3">
            <w:pPr>
              <w:tabs>
                <w:tab w:val="left" w:pos="765"/>
              </w:tabs>
              <w:spacing w:after="0" w:line="276" w:lineRule="auto"/>
            </w:pPr>
          </w:p>
          <w:p w:rsidR="00F34234" w:rsidRPr="006848D3" w:rsidRDefault="00F34234" w:rsidP="006848D3">
            <w:pPr>
              <w:spacing w:after="0" w:line="276" w:lineRule="auto"/>
            </w:pPr>
            <w:r w:rsidRPr="006848D3">
              <w:t>Article 16 of the Statute is amended to read as follows:</w:t>
            </w:r>
          </w:p>
          <w:p w:rsidR="00F34234" w:rsidRPr="006848D3" w:rsidRDefault="00F34234" w:rsidP="006848D3">
            <w:pPr>
              <w:tabs>
                <w:tab w:val="left" w:pos="765"/>
              </w:tabs>
              <w:spacing w:after="0" w:line="276" w:lineRule="auto"/>
            </w:pPr>
          </w:p>
          <w:p w:rsidR="00DB30F4" w:rsidRPr="006848D3" w:rsidRDefault="00F34234" w:rsidP="006848D3">
            <w:pPr>
              <w:tabs>
                <w:tab w:val="left" w:pos="765"/>
              </w:tabs>
              <w:spacing w:after="0" w:line="276" w:lineRule="auto"/>
            </w:pPr>
            <w:r w:rsidRPr="006848D3">
              <w:t>“</w:t>
            </w:r>
            <w:r w:rsidR="00DB30F4" w:rsidRPr="006848D3">
              <w:t>Business letters and other documents of the Company intended for third parties (</w:t>
            </w:r>
            <w:r w:rsidR="00DB30F4" w:rsidRPr="006848D3">
              <w:rPr>
                <w:i/>
                <w:iCs/>
              </w:rPr>
              <w:t xml:space="preserve">memorandum, invoice, purchase order, </w:t>
            </w:r>
            <w:r w:rsidR="00DB30F4" w:rsidRPr="006848D3">
              <w:rPr>
                <w:i/>
                <w:iCs/>
              </w:rPr>
              <w:lastRenderedPageBreak/>
              <w:t>etc.</w:t>
            </w:r>
            <w:r w:rsidR="00DB30F4" w:rsidRPr="006848D3">
              <w:t xml:space="preserve">) contain business name, registered </w:t>
            </w:r>
            <w:r w:rsidR="00407B87" w:rsidRPr="006848D3">
              <w:t>seat</w:t>
            </w:r>
            <w:r w:rsidR="00DB30F4" w:rsidRPr="006848D3">
              <w:t xml:space="preserve">, </w:t>
            </w:r>
            <w:r w:rsidR="00B2247D" w:rsidRPr="006848D3">
              <w:t>corporate identification</w:t>
            </w:r>
            <w:r w:rsidR="00DB30F4" w:rsidRPr="006848D3">
              <w:t xml:space="preserve"> number,</w:t>
            </w:r>
            <w:r w:rsidR="00407B87" w:rsidRPr="006848D3">
              <w:t xml:space="preserve"> TIN </w:t>
            </w:r>
            <w:r w:rsidR="00DB30F4" w:rsidRPr="006848D3">
              <w:t xml:space="preserve">and other information relevant </w:t>
            </w:r>
            <w:r w:rsidR="00B2247D" w:rsidRPr="006848D3">
              <w:t>for</w:t>
            </w:r>
            <w:r w:rsidR="00DB30F4" w:rsidRPr="006848D3">
              <w:t xml:space="preserve"> communication (</w:t>
            </w:r>
            <w:r w:rsidR="00B2247D" w:rsidRPr="006848D3">
              <w:t>bank</w:t>
            </w:r>
            <w:r w:rsidR="00DB30F4" w:rsidRPr="006848D3">
              <w:t xml:space="preserve"> account, telephone, fax, </w:t>
            </w:r>
            <w:r w:rsidR="00B2247D" w:rsidRPr="006848D3">
              <w:t>e-</w:t>
            </w:r>
            <w:r w:rsidR="00DB30F4" w:rsidRPr="006848D3">
              <w:t>mail, website).</w:t>
            </w:r>
            <w:r w:rsidRPr="006848D3">
              <w:t>”</w:t>
            </w:r>
          </w:p>
          <w:p w:rsidR="00F34234" w:rsidRPr="006848D3" w:rsidRDefault="00F34234" w:rsidP="006848D3">
            <w:pPr>
              <w:tabs>
                <w:tab w:val="left" w:pos="765"/>
              </w:tabs>
              <w:spacing w:after="0" w:line="276" w:lineRule="auto"/>
            </w:pPr>
          </w:p>
          <w:p w:rsidR="00F34234" w:rsidRPr="006848D3" w:rsidRDefault="00F34234" w:rsidP="006848D3">
            <w:pPr>
              <w:tabs>
                <w:tab w:val="left" w:pos="765"/>
              </w:tabs>
              <w:spacing w:after="0" w:line="276" w:lineRule="auto"/>
              <w:jc w:val="center"/>
              <w:rPr>
                <w:b/>
                <w:bCs/>
              </w:rPr>
            </w:pPr>
            <w:r w:rsidRPr="006848D3">
              <w:rPr>
                <w:b/>
                <w:bCs/>
              </w:rPr>
              <w:t>Article 17</w:t>
            </w:r>
          </w:p>
          <w:p w:rsidR="00F34234" w:rsidRPr="006848D3" w:rsidRDefault="00F34234" w:rsidP="006848D3">
            <w:pPr>
              <w:tabs>
                <w:tab w:val="left" w:pos="765"/>
              </w:tabs>
              <w:spacing w:after="0" w:line="276" w:lineRule="auto"/>
            </w:pPr>
          </w:p>
          <w:p w:rsidR="00F34234" w:rsidRPr="006848D3" w:rsidRDefault="00F34234" w:rsidP="006848D3">
            <w:pPr>
              <w:spacing w:after="0" w:line="276" w:lineRule="auto"/>
            </w:pPr>
            <w:r w:rsidRPr="006848D3">
              <w:t>Article 17 of the Statute is amended to read as follows:</w:t>
            </w:r>
          </w:p>
          <w:p w:rsidR="00900A8D" w:rsidRPr="006848D3" w:rsidRDefault="00900A8D" w:rsidP="006848D3">
            <w:pPr>
              <w:tabs>
                <w:tab w:val="left" w:pos="765"/>
              </w:tabs>
              <w:spacing w:after="0" w:line="276" w:lineRule="auto"/>
            </w:pPr>
          </w:p>
          <w:p w:rsidR="00462D64" w:rsidRPr="006848D3" w:rsidRDefault="00F34234" w:rsidP="006848D3">
            <w:pPr>
              <w:tabs>
                <w:tab w:val="left" w:pos="765"/>
              </w:tabs>
              <w:spacing w:after="0" w:line="276" w:lineRule="auto"/>
            </w:pPr>
            <w:r w:rsidRPr="006848D3">
              <w:t>“</w:t>
            </w:r>
            <w:r w:rsidR="00B2247D" w:rsidRPr="006848D3">
              <w:t xml:space="preserve">Management of the </w:t>
            </w:r>
            <w:r w:rsidR="00E13C5D" w:rsidRPr="006848D3">
              <w:t xml:space="preserve">Company </w:t>
            </w:r>
            <w:r w:rsidR="00CC4C49" w:rsidRPr="006848D3">
              <w:t>is</w:t>
            </w:r>
            <w:r w:rsidR="00E13C5D" w:rsidRPr="006848D3">
              <w:t xml:space="preserve"> </w:t>
            </w:r>
            <w:r w:rsidR="00B2247D" w:rsidRPr="006848D3">
              <w:t xml:space="preserve">structured </w:t>
            </w:r>
            <w:r w:rsidR="00CC4C49" w:rsidRPr="006848D3">
              <w:t>under</w:t>
            </w:r>
            <w:r w:rsidR="00E13C5D" w:rsidRPr="006848D3">
              <w:t xml:space="preserve"> two-tier system. </w:t>
            </w:r>
          </w:p>
          <w:p w:rsidR="00462D64" w:rsidRPr="006848D3" w:rsidRDefault="00462D64" w:rsidP="006848D3">
            <w:pPr>
              <w:tabs>
                <w:tab w:val="left" w:pos="765"/>
              </w:tabs>
              <w:spacing w:after="0" w:line="276" w:lineRule="auto"/>
            </w:pPr>
          </w:p>
          <w:p w:rsidR="00462D64" w:rsidRPr="006848D3" w:rsidRDefault="00E13C5D" w:rsidP="006848D3">
            <w:pPr>
              <w:tabs>
                <w:tab w:val="left" w:pos="765"/>
              </w:tabs>
              <w:spacing w:after="0" w:line="276" w:lineRule="auto"/>
            </w:pPr>
            <w:r w:rsidRPr="006848D3">
              <w:t xml:space="preserve">The Company </w:t>
            </w:r>
            <w:r w:rsidR="00D21796" w:rsidRPr="006848D3">
              <w:t>ha</w:t>
            </w:r>
            <w:r w:rsidR="00B2247D" w:rsidRPr="006848D3">
              <w:t>s</w:t>
            </w:r>
            <w:r w:rsidRPr="006848D3">
              <w:t xml:space="preserve"> the General Meeting, Supervisory Board</w:t>
            </w:r>
            <w:r w:rsidR="00B2247D" w:rsidRPr="006848D3">
              <w:t>, Executive Board</w:t>
            </w:r>
            <w:r w:rsidRPr="006848D3">
              <w:t xml:space="preserve"> and </w:t>
            </w:r>
            <w:r w:rsidR="00B2247D" w:rsidRPr="006848D3">
              <w:t>CEO</w:t>
            </w:r>
            <w:r w:rsidRPr="006848D3">
              <w:t xml:space="preserve">. </w:t>
            </w:r>
          </w:p>
          <w:p w:rsidR="00462D64" w:rsidRPr="006848D3" w:rsidRDefault="00462D64" w:rsidP="006848D3">
            <w:pPr>
              <w:tabs>
                <w:tab w:val="left" w:pos="765"/>
              </w:tabs>
              <w:spacing w:after="0" w:line="276" w:lineRule="auto"/>
            </w:pPr>
          </w:p>
          <w:p w:rsidR="00E13C5D" w:rsidRPr="006848D3" w:rsidRDefault="00E13C5D" w:rsidP="006848D3">
            <w:pPr>
              <w:tabs>
                <w:tab w:val="left" w:pos="765"/>
              </w:tabs>
              <w:spacing w:after="0" w:line="276" w:lineRule="auto"/>
            </w:pPr>
            <w:r w:rsidRPr="006848D3">
              <w:t xml:space="preserve">The bodies referred to in the previous paragraph of this Article may form </w:t>
            </w:r>
            <w:r w:rsidR="00B2247D" w:rsidRPr="006848D3">
              <w:t>committees</w:t>
            </w:r>
            <w:r w:rsidRPr="006848D3">
              <w:t xml:space="preserve"> as their auxiliary and expert bodies.</w:t>
            </w:r>
            <w:r w:rsidR="00F34234" w:rsidRPr="006848D3">
              <w:t>”</w:t>
            </w:r>
          </w:p>
          <w:p w:rsidR="00633F04" w:rsidRPr="006848D3" w:rsidRDefault="00633F04" w:rsidP="006848D3">
            <w:pPr>
              <w:tabs>
                <w:tab w:val="left" w:pos="765"/>
              </w:tabs>
              <w:spacing w:after="0" w:line="276" w:lineRule="auto"/>
            </w:pPr>
          </w:p>
          <w:p w:rsidR="00E13C5D" w:rsidRPr="006848D3" w:rsidRDefault="00E13C5D" w:rsidP="006848D3">
            <w:pPr>
              <w:tabs>
                <w:tab w:val="left" w:pos="765"/>
              </w:tabs>
              <w:spacing w:after="0" w:line="276" w:lineRule="auto"/>
              <w:jc w:val="center"/>
              <w:rPr>
                <w:b/>
                <w:bCs/>
              </w:rPr>
            </w:pPr>
            <w:r w:rsidRPr="006848D3">
              <w:rPr>
                <w:b/>
                <w:bCs/>
              </w:rPr>
              <w:t>Article 18</w:t>
            </w:r>
          </w:p>
          <w:p w:rsidR="00633F04" w:rsidRPr="006848D3" w:rsidRDefault="00633F04" w:rsidP="006848D3">
            <w:pPr>
              <w:tabs>
                <w:tab w:val="left" w:pos="765"/>
              </w:tabs>
              <w:spacing w:after="0" w:line="276" w:lineRule="auto"/>
            </w:pPr>
          </w:p>
          <w:p w:rsidR="00363ED4" w:rsidRPr="006848D3" w:rsidRDefault="00363ED4" w:rsidP="006848D3">
            <w:pPr>
              <w:spacing w:after="0" w:line="276" w:lineRule="auto"/>
            </w:pPr>
            <w:r w:rsidRPr="006848D3">
              <w:t>Article 18 of the Statute is amended to read as follows:</w:t>
            </w:r>
          </w:p>
          <w:p w:rsidR="00363ED4" w:rsidRPr="006848D3" w:rsidRDefault="00363ED4" w:rsidP="006848D3">
            <w:pPr>
              <w:tabs>
                <w:tab w:val="left" w:pos="765"/>
              </w:tabs>
              <w:spacing w:after="0" w:line="276" w:lineRule="auto"/>
            </w:pPr>
          </w:p>
          <w:p w:rsidR="00462D64" w:rsidRPr="006848D3" w:rsidRDefault="00363ED4" w:rsidP="006848D3">
            <w:pPr>
              <w:tabs>
                <w:tab w:val="left" w:pos="765"/>
              </w:tabs>
              <w:spacing w:after="0" w:line="276" w:lineRule="auto"/>
            </w:pPr>
            <w:r w:rsidRPr="006848D3">
              <w:t>“</w:t>
            </w:r>
            <w:r w:rsidR="00633F04" w:rsidRPr="006848D3">
              <w:t>The shareholders comprise the General Meeting of the Company</w:t>
            </w:r>
            <w:r w:rsidR="00E13C5D" w:rsidRPr="006848D3">
              <w:t>.</w:t>
            </w:r>
          </w:p>
          <w:p w:rsidR="00462D64" w:rsidRPr="006848D3" w:rsidRDefault="00462D64" w:rsidP="006848D3">
            <w:pPr>
              <w:tabs>
                <w:tab w:val="left" w:pos="765"/>
              </w:tabs>
              <w:spacing w:after="0" w:line="276" w:lineRule="auto"/>
            </w:pPr>
          </w:p>
          <w:p w:rsidR="00407B87" w:rsidRPr="006848D3" w:rsidRDefault="00E13C5D" w:rsidP="006848D3">
            <w:pPr>
              <w:tabs>
                <w:tab w:val="left" w:pos="765"/>
              </w:tabs>
              <w:spacing w:after="0" w:line="276" w:lineRule="auto"/>
            </w:pPr>
            <w:r w:rsidRPr="006848D3">
              <w:t xml:space="preserve">A shareholder </w:t>
            </w:r>
            <w:r w:rsidR="00633F04" w:rsidRPr="006848D3">
              <w:t>is entitled</w:t>
            </w:r>
            <w:r w:rsidRPr="006848D3">
              <w:t xml:space="preserve"> to participate in the General Meeting, which includes </w:t>
            </w:r>
            <w:r w:rsidR="00CA1B02" w:rsidRPr="006848D3">
              <w:t xml:space="preserve">the right to vote </w:t>
            </w:r>
            <w:r w:rsidRPr="006848D3">
              <w:t xml:space="preserve">on </w:t>
            </w:r>
            <w:r w:rsidR="00CA1B02" w:rsidRPr="006848D3">
              <w:t>matters</w:t>
            </w:r>
            <w:r w:rsidRPr="006848D3">
              <w:t xml:space="preserve"> voted on by </w:t>
            </w:r>
            <w:r w:rsidR="00CA1B02" w:rsidRPr="006848D3">
              <w:t>his</w:t>
            </w:r>
            <w:r w:rsidRPr="006848D3">
              <w:t xml:space="preserve"> class of shares and the right to participate in discussion</w:t>
            </w:r>
            <w:r w:rsidR="00CA1B02" w:rsidRPr="006848D3">
              <w:t>s</w:t>
            </w:r>
            <w:r w:rsidRPr="006848D3">
              <w:t xml:space="preserve"> </w:t>
            </w:r>
            <w:r w:rsidR="00CA1B02" w:rsidRPr="006848D3">
              <w:t xml:space="preserve">on matters </w:t>
            </w:r>
            <w:r w:rsidRPr="006848D3">
              <w:t xml:space="preserve">on the agenda of the General Meeting, including the right to </w:t>
            </w:r>
            <w:r w:rsidR="005C2C89" w:rsidRPr="006848D3">
              <w:t>propose motions</w:t>
            </w:r>
            <w:r w:rsidRPr="006848D3">
              <w:t xml:space="preserve">, ask questions and </w:t>
            </w:r>
            <w:r w:rsidR="005C2C89" w:rsidRPr="006848D3">
              <w:t>receive</w:t>
            </w:r>
            <w:r w:rsidRPr="006848D3">
              <w:t xml:space="preserve"> answers</w:t>
            </w:r>
            <w:r w:rsidR="005C2C89" w:rsidRPr="006848D3">
              <w:t xml:space="preserve"> </w:t>
            </w:r>
            <w:r w:rsidR="00CA1B02" w:rsidRPr="006848D3">
              <w:t>related to</w:t>
            </w:r>
            <w:r w:rsidR="005C2C89" w:rsidRPr="006848D3">
              <w:t xml:space="preserve"> the agenda</w:t>
            </w:r>
            <w:r w:rsidRPr="006848D3">
              <w:t xml:space="preserve">, in accordance with the </w:t>
            </w:r>
            <w:r w:rsidR="004B68F2" w:rsidRPr="006848D3">
              <w:t>S</w:t>
            </w:r>
            <w:r w:rsidRPr="006848D3">
              <w:t xml:space="preserve">tatute and </w:t>
            </w:r>
            <w:r w:rsidR="004B68F2" w:rsidRPr="006848D3">
              <w:t>R</w:t>
            </w:r>
            <w:r w:rsidRPr="006848D3">
              <w:t xml:space="preserve">ules of procedure of the </w:t>
            </w:r>
            <w:r w:rsidR="004B68F2" w:rsidRPr="006848D3">
              <w:t>General Meeting.</w:t>
            </w:r>
            <w:r w:rsidR="00363ED4" w:rsidRPr="006848D3">
              <w:t>”</w:t>
            </w:r>
          </w:p>
          <w:p w:rsidR="00B7216A" w:rsidRPr="006848D3" w:rsidRDefault="00B7216A" w:rsidP="006848D3">
            <w:pPr>
              <w:tabs>
                <w:tab w:val="left" w:pos="765"/>
              </w:tabs>
              <w:spacing w:after="0" w:line="276" w:lineRule="auto"/>
            </w:pPr>
          </w:p>
          <w:p w:rsidR="00B7216A" w:rsidRPr="006848D3" w:rsidRDefault="00B7216A" w:rsidP="006848D3">
            <w:pPr>
              <w:tabs>
                <w:tab w:val="left" w:pos="765"/>
              </w:tabs>
              <w:spacing w:after="0" w:line="276" w:lineRule="auto"/>
              <w:jc w:val="center"/>
              <w:rPr>
                <w:b/>
                <w:bCs/>
              </w:rPr>
            </w:pPr>
            <w:r w:rsidRPr="006848D3">
              <w:rPr>
                <w:b/>
                <w:bCs/>
              </w:rPr>
              <w:t>Article 19</w:t>
            </w:r>
          </w:p>
          <w:p w:rsidR="00B7216A" w:rsidRPr="006848D3" w:rsidRDefault="00B7216A" w:rsidP="006848D3">
            <w:pPr>
              <w:tabs>
                <w:tab w:val="left" w:pos="765"/>
              </w:tabs>
              <w:spacing w:after="0" w:line="276" w:lineRule="auto"/>
              <w:jc w:val="center"/>
            </w:pPr>
          </w:p>
          <w:p w:rsidR="00363ED4" w:rsidRPr="006848D3" w:rsidRDefault="00363ED4" w:rsidP="006848D3">
            <w:pPr>
              <w:spacing w:after="0" w:line="276" w:lineRule="auto"/>
            </w:pPr>
            <w:r w:rsidRPr="006848D3">
              <w:t>Article 19 of the Statute is amended to read as follows:</w:t>
            </w:r>
          </w:p>
          <w:p w:rsidR="00363ED4" w:rsidRPr="006848D3" w:rsidRDefault="00363ED4" w:rsidP="006848D3">
            <w:pPr>
              <w:tabs>
                <w:tab w:val="left" w:pos="765"/>
              </w:tabs>
              <w:spacing w:after="0" w:line="276" w:lineRule="auto"/>
            </w:pPr>
          </w:p>
          <w:p w:rsidR="00462D64" w:rsidRPr="006848D3" w:rsidRDefault="00363ED4" w:rsidP="006848D3">
            <w:pPr>
              <w:tabs>
                <w:tab w:val="left" w:pos="765"/>
              </w:tabs>
              <w:spacing w:after="0" w:line="276" w:lineRule="auto"/>
            </w:pPr>
            <w:r w:rsidRPr="006848D3">
              <w:t>“</w:t>
            </w:r>
            <w:r w:rsidR="00B7216A" w:rsidRPr="006848D3">
              <w:t xml:space="preserve">A shareholder who owns at least 0.1% of the total number of shares of the Company may personally participate in </w:t>
            </w:r>
            <w:r w:rsidR="00B7216A" w:rsidRPr="006848D3">
              <w:lastRenderedPageBreak/>
              <w:t xml:space="preserve">the activity of the General Meeting or authorize another person </w:t>
            </w:r>
            <w:r w:rsidR="00CA1B02" w:rsidRPr="006848D3">
              <w:t>as</w:t>
            </w:r>
            <w:r w:rsidR="00B7216A" w:rsidRPr="006848D3">
              <w:t xml:space="preserve"> proxy. </w:t>
            </w:r>
          </w:p>
          <w:p w:rsidR="00462D64" w:rsidRPr="006848D3" w:rsidRDefault="00462D64" w:rsidP="006848D3">
            <w:pPr>
              <w:tabs>
                <w:tab w:val="left" w:pos="765"/>
              </w:tabs>
              <w:spacing w:after="0" w:line="276" w:lineRule="auto"/>
            </w:pPr>
          </w:p>
          <w:p w:rsidR="00B7216A" w:rsidRPr="006848D3" w:rsidRDefault="00B7216A" w:rsidP="006848D3">
            <w:pPr>
              <w:tabs>
                <w:tab w:val="left" w:pos="765"/>
              </w:tabs>
              <w:spacing w:after="0" w:line="276" w:lineRule="auto"/>
            </w:pPr>
            <w:r w:rsidRPr="006848D3">
              <w:t>Shareholders who do not individually own the abovementioned number of shares may participate in the activity of the General Meeting through a joint proxy.</w:t>
            </w:r>
            <w:r w:rsidR="00363ED4" w:rsidRPr="006848D3">
              <w:t>”</w:t>
            </w:r>
          </w:p>
          <w:p w:rsidR="00621459" w:rsidRPr="006848D3" w:rsidRDefault="00621459" w:rsidP="006848D3">
            <w:pPr>
              <w:tabs>
                <w:tab w:val="left" w:pos="765"/>
              </w:tabs>
              <w:spacing w:after="0" w:line="276" w:lineRule="auto"/>
            </w:pPr>
          </w:p>
          <w:p w:rsidR="00B7216A" w:rsidRPr="006848D3" w:rsidRDefault="00B7216A" w:rsidP="006848D3">
            <w:pPr>
              <w:tabs>
                <w:tab w:val="left" w:pos="765"/>
              </w:tabs>
              <w:spacing w:after="0" w:line="276" w:lineRule="auto"/>
              <w:jc w:val="center"/>
              <w:rPr>
                <w:b/>
                <w:bCs/>
              </w:rPr>
            </w:pPr>
            <w:r w:rsidRPr="006848D3">
              <w:rPr>
                <w:b/>
                <w:bCs/>
              </w:rPr>
              <w:t>Article 20</w:t>
            </w:r>
          </w:p>
          <w:p w:rsidR="00B7216A" w:rsidRPr="006848D3" w:rsidRDefault="00B7216A" w:rsidP="006848D3">
            <w:pPr>
              <w:tabs>
                <w:tab w:val="left" w:pos="765"/>
              </w:tabs>
              <w:spacing w:after="0" w:line="276" w:lineRule="auto"/>
            </w:pPr>
          </w:p>
          <w:p w:rsidR="00363ED4" w:rsidRPr="006848D3" w:rsidRDefault="00363ED4" w:rsidP="006848D3">
            <w:pPr>
              <w:spacing w:after="0" w:line="276" w:lineRule="auto"/>
            </w:pPr>
            <w:r w:rsidRPr="006848D3">
              <w:t>Article 20 of the Statute is amended to read as follows:</w:t>
            </w:r>
          </w:p>
          <w:p w:rsidR="00363ED4" w:rsidRPr="006848D3" w:rsidRDefault="00363ED4" w:rsidP="006848D3">
            <w:pPr>
              <w:tabs>
                <w:tab w:val="left" w:pos="765"/>
              </w:tabs>
              <w:spacing w:after="0" w:line="276" w:lineRule="auto"/>
            </w:pPr>
          </w:p>
          <w:p w:rsidR="00B7216A" w:rsidRPr="006848D3" w:rsidRDefault="00363ED4" w:rsidP="006848D3">
            <w:pPr>
              <w:tabs>
                <w:tab w:val="left" w:pos="765"/>
              </w:tabs>
              <w:spacing w:after="0" w:line="276" w:lineRule="auto"/>
            </w:pPr>
            <w:r w:rsidRPr="006848D3">
              <w:t>“</w:t>
            </w:r>
            <w:r w:rsidR="00B7216A" w:rsidRPr="006848D3">
              <w:t xml:space="preserve">In the </w:t>
            </w:r>
            <w:r w:rsidR="00CA1B02" w:rsidRPr="006848D3">
              <w:t>call</w:t>
            </w:r>
            <w:r w:rsidR="00B7216A" w:rsidRPr="006848D3">
              <w:t xml:space="preserve"> for the session, the Company may propose to the shareholders one or more persons as proxies, in accordance with the law.</w:t>
            </w:r>
            <w:r w:rsidRPr="006848D3">
              <w:t>”</w:t>
            </w:r>
          </w:p>
          <w:p w:rsidR="00462D64" w:rsidRPr="006848D3" w:rsidRDefault="00462D64" w:rsidP="006848D3">
            <w:pPr>
              <w:tabs>
                <w:tab w:val="left" w:pos="765"/>
              </w:tabs>
              <w:spacing w:after="0" w:line="276" w:lineRule="auto"/>
            </w:pPr>
          </w:p>
          <w:p w:rsidR="00A47DB4" w:rsidRPr="006848D3" w:rsidRDefault="00A47DB4" w:rsidP="006848D3">
            <w:pPr>
              <w:tabs>
                <w:tab w:val="left" w:pos="765"/>
              </w:tabs>
              <w:spacing w:after="0" w:line="276" w:lineRule="auto"/>
              <w:jc w:val="center"/>
              <w:rPr>
                <w:b/>
                <w:bCs/>
              </w:rPr>
            </w:pPr>
            <w:r w:rsidRPr="006848D3">
              <w:rPr>
                <w:b/>
                <w:bCs/>
              </w:rPr>
              <w:t>Article 21</w:t>
            </w:r>
          </w:p>
          <w:p w:rsidR="005C2C89" w:rsidRPr="006848D3" w:rsidRDefault="005C2C89" w:rsidP="006848D3">
            <w:pPr>
              <w:tabs>
                <w:tab w:val="left" w:pos="765"/>
              </w:tabs>
              <w:spacing w:after="0" w:line="276" w:lineRule="auto"/>
              <w:jc w:val="center"/>
            </w:pPr>
          </w:p>
          <w:p w:rsidR="00363ED4" w:rsidRPr="006848D3" w:rsidRDefault="00363ED4" w:rsidP="006848D3">
            <w:pPr>
              <w:spacing w:after="0" w:line="276" w:lineRule="auto"/>
            </w:pPr>
            <w:r w:rsidRPr="006848D3">
              <w:t>Article 21 of the Statute is amended to read as follows:</w:t>
            </w:r>
          </w:p>
          <w:p w:rsidR="00363ED4" w:rsidRPr="006848D3" w:rsidRDefault="00363ED4" w:rsidP="006848D3">
            <w:pPr>
              <w:tabs>
                <w:tab w:val="left" w:pos="765"/>
              </w:tabs>
              <w:spacing w:after="0" w:line="276" w:lineRule="auto"/>
            </w:pPr>
          </w:p>
          <w:p w:rsidR="00462D64" w:rsidRPr="006848D3" w:rsidRDefault="00363ED4" w:rsidP="006848D3">
            <w:pPr>
              <w:tabs>
                <w:tab w:val="left" w:pos="765"/>
              </w:tabs>
              <w:spacing w:after="0" w:line="276" w:lineRule="auto"/>
            </w:pPr>
            <w:r w:rsidRPr="006848D3">
              <w:t>“</w:t>
            </w:r>
            <w:r w:rsidR="005C2C89" w:rsidRPr="006848D3">
              <w:t xml:space="preserve">If a natural person </w:t>
            </w:r>
            <w:r w:rsidR="00CA1B02" w:rsidRPr="006848D3">
              <w:t>authorizes a</w:t>
            </w:r>
            <w:r w:rsidR="005C2C89" w:rsidRPr="006848D3">
              <w:t xml:space="preserve"> </w:t>
            </w:r>
            <w:r w:rsidR="00C75759" w:rsidRPr="006848D3">
              <w:t>proxy</w:t>
            </w:r>
            <w:r w:rsidR="005C2C89" w:rsidRPr="006848D3">
              <w:t xml:space="preserve">, </w:t>
            </w:r>
            <w:r w:rsidR="00CA1B02" w:rsidRPr="006848D3">
              <w:t>such power of attorney</w:t>
            </w:r>
            <w:r w:rsidR="005C2C89" w:rsidRPr="006848D3">
              <w:t xml:space="preserve"> must be </w:t>
            </w:r>
            <w:r w:rsidR="002E00A2" w:rsidRPr="006848D3">
              <w:t>certified</w:t>
            </w:r>
            <w:r w:rsidR="005C2C89" w:rsidRPr="006848D3">
              <w:t xml:space="preserve"> in accordance with the law governing</w:t>
            </w:r>
            <w:r w:rsidR="002E00A2" w:rsidRPr="006848D3">
              <w:t xml:space="preserve"> certification of</w:t>
            </w:r>
            <w:r w:rsidR="005C2C89" w:rsidRPr="006848D3">
              <w:t xml:space="preserve"> signatures or by an authorized person of the Company. </w:t>
            </w:r>
          </w:p>
          <w:p w:rsidR="00462D64" w:rsidRPr="006848D3" w:rsidRDefault="00462D64" w:rsidP="006848D3">
            <w:pPr>
              <w:tabs>
                <w:tab w:val="left" w:pos="765"/>
              </w:tabs>
              <w:spacing w:after="0" w:line="276" w:lineRule="auto"/>
            </w:pPr>
          </w:p>
          <w:p w:rsidR="005C2C89" w:rsidRPr="006848D3" w:rsidRDefault="005C2C89" w:rsidP="006848D3">
            <w:pPr>
              <w:tabs>
                <w:tab w:val="left" w:pos="765"/>
              </w:tabs>
              <w:spacing w:after="0" w:line="276" w:lineRule="auto"/>
            </w:pPr>
            <w:r w:rsidRPr="006848D3">
              <w:t xml:space="preserve">The </w:t>
            </w:r>
            <w:r w:rsidR="002E00A2" w:rsidRPr="006848D3">
              <w:t>power of attorney</w:t>
            </w:r>
            <w:r w:rsidRPr="006848D3">
              <w:t xml:space="preserve"> fo</w:t>
            </w:r>
            <w:r w:rsidR="002E00A2" w:rsidRPr="006848D3">
              <w:t xml:space="preserve">r voting </w:t>
            </w:r>
            <w:r w:rsidR="00C75759" w:rsidRPr="006848D3">
              <w:t>may</w:t>
            </w:r>
            <w:r w:rsidRPr="006848D3">
              <w:t xml:space="preserve"> also be given electronically, but it must be signed with a qualified electronic signature in accordance with the law governing electronic signatures, </w:t>
            </w:r>
            <w:r w:rsidR="00C75759" w:rsidRPr="006848D3">
              <w:t>including</w:t>
            </w:r>
            <w:r w:rsidRPr="006848D3">
              <w:t xml:space="preserve"> the obligation of shareholder to notify the Company</w:t>
            </w:r>
            <w:r w:rsidR="002E00A2" w:rsidRPr="006848D3">
              <w:t xml:space="preserve"> thereof</w:t>
            </w:r>
            <w:r w:rsidR="00C75759" w:rsidRPr="006848D3">
              <w:t xml:space="preserve"> </w:t>
            </w:r>
            <w:r w:rsidRPr="006848D3">
              <w:t xml:space="preserve">by submitting </w:t>
            </w:r>
            <w:r w:rsidR="002E00A2" w:rsidRPr="006848D3">
              <w:t>power of attorney via</w:t>
            </w:r>
            <w:r w:rsidRPr="006848D3">
              <w:t xml:space="preserve"> official e-mail address</w:t>
            </w:r>
            <w:r w:rsidR="00C75759" w:rsidRPr="006848D3">
              <w:t xml:space="preserve"> of the Company</w:t>
            </w:r>
            <w:r w:rsidRPr="006848D3">
              <w:t>.</w:t>
            </w:r>
            <w:r w:rsidR="00363ED4" w:rsidRPr="006848D3">
              <w:t>”</w:t>
            </w:r>
          </w:p>
          <w:p w:rsidR="004E3452" w:rsidRPr="006848D3" w:rsidRDefault="004E3452" w:rsidP="006848D3">
            <w:pPr>
              <w:tabs>
                <w:tab w:val="left" w:pos="765"/>
              </w:tabs>
              <w:spacing w:after="0" w:line="276" w:lineRule="auto"/>
            </w:pPr>
          </w:p>
          <w:p w:rsidR="005C2C89" w:rsidRPr="006848D3" w:rsidRDefault="005C2C89" w:rsidP="006848D3">
            <w:pPr>
              <w:tabs>
                <w:tab w:val="left" w:pos="765"/>
              </w:tabs>
              <w:spacing w:after="0" w:line="276" w:lineRule="auto"/>
              <w:jc w:val="center"/>
              <w:rPr>
                <w:b/>
                <w:bCs/>
              </w:rPr>
            </w:pPr>
            <w:r w:rsidRPr="006848D3">
              <w:rPr>
                <w:b/>
                <w:bCs/>
              </w:rPr>
              <w:t>Article 22</w:t>
            </w:r>
          </w:p>
          <w:p w:rsidR="005C2C89" w:rsidRPr="006848D3" w:rsidRDefault="005C2C89" w:rsidP="006848D3">
            <w:pPr>
              <w:tabs>
                <w:tab w:val="left" w:pos="765"/>
              </w:tabs>
              <w:spacing w:after="0" w:line="276" w:lineRule="auto"/>
            </w:pPr>
          </w:p>
          <w:p w:rsidR="00CB7771" w:rsidRPr="006848D3" w:rsidRDefault="00CB7771" w:rsidP="006848D3">
            <w:pPr>
              <w:spacing w:after="0" w:line="276" w:lineRule="auto"/>
            </w:pPr>
            <w:r w:rsidRPr="006848D3">
              <w:t>Article 22 of the Statute is amended to read as follows:</w:t>
            </w:r>
          </w:p>
          <w:p w:rsidR="00CB7771" w:rsidRPr="006848D3" w:rsidRDefault="00CB7771" w:rsidP="006848D3">
            <w:pPr>
              <w:tabs>
                <w:tab w:val="left" w:pos="765"/>
              </w:tabs>
              <w:spacing w:after="0" w:line="276" w:lineRule="auto"/>
            </w:pPr>
          </w:p>
          <w:p w:rsidR="005C2C89" w:rsidRPr="006848D3" w:rsidRDefault="00CB7771" w:rsidP="006848D3">
            <w:pPr>
              <w:tabs>
                <w:tab w:val="left" w:pos="765"/>
              </w:tabs>
              <w:spacing w:after="0" w:line="276" w:lineRule="auto"/>
            </w:pPr>
            <w:r w:rsidRPr="006848D3">
              <w:t>“</w:t>
            </w:r>
            <w:r w:rsidR="005C2C89" w:rsidRPr="006848D3">
              <w:t xml:space="preserve">The </w:t>
            </w:r>
            <w:r w:rsidR="002E00A2" w:rsidRPr="006848D3">
              <w:t>power of attorney</w:t>
            </w:r>
            <w:r w:rsidR="005C2C89" w:rsidRPr="006848D3">
              <w:t xml:space="preserve"> </w:t>
            </w:r>
            <w:r w:rsidR="002E00A2" w:rsidRPr="006848D3">
              <w:t>must</w:t>
            </w:r>
            <w:r w:rsidR="005C2C89" w:rsidRPr="006848D3">
              <w:t xml:space="preserve"> be </w:t>
            </w:r>
            <w:r w:rsidR="00A85B2C" w:rsidRPr="006848D3">
              <w:t>delivered</w:t>
            </w:r>
            <w:r w:rsidR="005C2C89" w:rsidRPr="006848D3">
              <w:t xml:space="preserve"> to the Company</w:t>
            </w:r>
            <w:r w:rsidR="00A85B2C" w:rsidRPr="006848D3">
              <w:t xml:space="preserve"> at the latest</w:t>
            </w:r>
            <w:r w:rsidR="005C2C89" w:rsidRPr="006848D3">
              <w:t xml:space="preserve"> </w:t>
            </w:r>
            <w:r w:rsidR="00A85B2C" w:rsidRPr="006848D3">
              <w:t>on</w:t>
            </w:r>
            <w:r w:rsidR="005C2C89" w:rsidRPr="006848D3">
              <w:t xml:space="preserve"> the day preceding the period of three </w:t>
            </w:r>
            <w:r w:rsidR="002E00A2" w:rsidRPr="006848D3">
              <w:t>business</w:t>
            </w:r>
            <w:r w:rsidR="005C2C89" w:rsidRPr="006848D3">
              <w:t xml:space="preserve"> days </w:t>
            </w:r>
            <w:r w:rsidR="00A85B2C" w:rsidRPr="006848D3">
              <w:t>prior to</w:t>
            </w:r>
            <w:r w:rsidR="005C2C89" w:rsidRPr="006848D3">
              <w:t xml:space="preserve"> the </w:t>
            </w:r>
            <w:r w:rsidR="00A85B2C" w:rsidRPr="006848D3">
              <w:t>date</w:t>
            </w:r>
            <w:r w:rsidR="005C2C89" w:rsidRPr="006848D3">
              <w:t xml:space="preserve"> of</w:t>
            </w:r>
            <w:r w:rsidR="00A85B2C" w:rsidRPr="006848D3">
              <w:t xml:space="preserve"> the session of</w:t>
            </w:r>
            <w:r w:rsidR="005C2C89" w:rsidRPr="006848D3">
              <w:t xml:space="preserve"> the General Meeting.</w:t>
            </w:r>
            <w:r w:rsidRPr="006848D3">
              <w:t>”</w:t>
            </w:r>
          </w:p>
          <w:p w:rsidR="00462D64" w:rsidRDefault="00462D64" w:rsidP="006848D3">
            <w:pPr>
              <w:tabs>
                <w:tab w:val="left" w:pos="765"/>
              </w:tabs>
              <w:spacing w:after="0" w:line="276" w:lineRule="auto"/>
            </w:pPr>
          </w:p>
          <w:p w:rsidR="006848D3" w:rsidRDefault="006848D3" w:rsidP="006848D3">
            <w:pPr>
              <w:tabs>
                <w:tab w:val="left" w:pos="765"/>
              </w:tabs>
              <w:spacing w:after="0" w:line="276" w:lineRule="auto"/>
            </w:pPr>
          </w:p>
          <w:p w:rsidR="006848D3" w:rsidRDefault="006848D3" w:rsidP="006848D3">
            <w:pPr>
              <w:tabs>
                <w:tab w:val="left" w:pos="765"/>
              </w:tabs>
              <w:spacing w:after="0" w:line="276" w:lineRule="auto"/>
            </w:pPr>
          </w:p>
          <w:p w:rsidR="006848D3" w:rsidRDefault="006848D3" w:rsidP="006848D3">
            <w:pPr>
              <w:tabs>
                <w:tab w:val="left" w:pos="765"/>
              </w:tabs>
              <w:spacing w:after="0" w:line="276" w:lineRule="auto"/>
            </w:pPr>
          </w:p>
          <w:p w:rsidR="006848D3" w:rsidRPr="006848D3" w:rsidRDefault="006848D3" w:rsidP="006848D3">
            <w:pPr>
              <w:tabs>
                <w:tab w:val="left" w:pos="765"/>
              </w:tabs>
              <w:spacing w:after="0" w:line="276" w:lineRule="auto"/>
            </w:pPr>
          </w:p>
          <w:p w:rsidR="004E3452" w:rsidRPr="006848D3" w:rsidRDefault="004E3452" w:rsidP="006848D3">
            <w:pPr>
              <w:spacing w:after="0" w:line="276" w:lineRule="auto"/>
              <w:jc w:val="center"/>
              <w:rPr>
                <w:b/>
                <w:bCs/>
              </w:rPr>
            </w:pPr>
            <w:r w:rsidRPr="006848D3">
              <w:rPr>
                <w:b/>
                <w:bCs/>
              </w:rPr>
              <w:t>Article 23</w:t>
            </w:r>
          </w:p>
          <w:p w:rsidR="004E3452" w:rsidRPr="006848D3" w:rsidRDefault="004E3452" w:rsidP="006848D3">
            <w:pPr>
              <w:spacing w:after="0" w:line="276" w:lineRule="auto"/>
            </w:pPr>
          </w:p>
          <w:p w:rsidR="00CB7771" w:rsidRPr="006848D3" w:rsidRDefault="00CB7771" w:rsidP="006848D3">
            <w:pPr>
              <w:spacing w:after="0" w:line="276" w:lineRule="auto"/>
            </w:pPr>
            <w:r w:rsidRPr="006848D3">
              <w:t>Article 23 of the Statute is amended to read as follows:</w:t>
            </w:r>
          </w:p>
          <w:p w:rsidR="00CB7771" w:rsidRPr="006848D3" w:rsidRDefault="00CB7771" w:rsidP="006848D3">
            <w:pPr>
              <w:spacing w:after="0" w:line="276" w:lineRule="auto"/>
            </w:pPr>
          </w:p>
          <w:p w:rsidR="004E3452" w:rsidRPr="006848D3" w:rsidRDefault="00CB7771" w:rsidP="006848D3">
            <w:pPr>
              <w:spacing w:after="0" w:line="276" w:lineRule="auto"/>
            </w:pPr>
            <w:r w:rsidRPr="006848D3">
              <w:t>“</w:t>
            </w:r>
            <w:r w:rsidR="002E00A2" w:rsidRPr="006848D3">
              <w:t>Shareholders may vote in writing without attending the session, on the voting form, with certification of their signature in the manner stipulated for issuance of a power of attorney.</w:t>
            </w:r>
            <w:r w:rsidRPr="006848D3">
              <w:t>”</w:t>
            </w:r>
          </w:p>
          <w:p w:rsidR="004E3452" w:rsidRPr="006848D3" w:rsidRDefault="004E3452" w:rsidP="006848D3">
            <w:pPr>
              <w:spacing w:after="0" w:line="276" w:lineRule="auto"/>
              <w:rPr>
                <w:i/>
                <w:iCs/>
              </w:rPr>
            </w:pPr>
          </w:p>
          <w:p w:rsidR="004E3452" w:rsidRPr="006848D3" w:rsidRDefault="00417015" w:rsidP="006848D3">
            <w:pPr>
              <w:spacing w:after="0" w:line="276" w:lineRule="auto"/>
              <w:jc w:val="center"/>
              <w:rPr>
                <w:b/>
                <w:bCs/>
              </w:rPr>
            </w:pPr>
            <w:r w:rsidRPr="006848D3">
              <w:rPr>
                <w:b/>
                <w:bCs/>
              </w:rPr>
              <w:t>Article 24</w:t>
            </w:r>
          </w:p>
          <w:p w:rsidR="0081428A" w:rsidRPr="006848D3" w:rsidRDefault="0081428A" w:rsidP="006848D3">
            <w:pPr>
              <w:spacing w:after="0" w:line="276" w:lineRule="auto"/>
            </w:pPr>
          </w:p>
          <w:p w:rsidR="00CB7771" w:rsidRPr="006848D3" w:rsidRDefault="00CB7771" w:rsidP="006848D3">
            <w:pPr>
              <w:spacing w:after="0" w:line="276" w:lineRule="auto"/>
            </w:pPr>
            <w:r w:rsidRPr="006848D3">
              <w:t>Article 24 of the Statute is amended to read as follows:</w:t>
            </w:r>
          </w:p>
          <w:p w:rsidR="00CB7771" w:rsidRPr="006848D3" w:rsidRDefault="00CB7771" w:rsidP="006848D3">
            <w:pPr>
              <w:spacing w:after="0" w:line="276" w:lineRule="auto"/>
            </w:pPr>
          </w:p>
          <w:p w:rsidR="008E3896" w:rsidRPr="006848D3" w:rsidRDefault="00CB7771" w:rsidP="006848D3">
            <w:pPr>
              <w:spacing w:after="0" w:line="276" w:lineRule="auto"/>
            </w:pPr>
            <w:r w:rsidRPr="006848D3">
              <w:t>“</w:t>
            </w:r>
            <w:r w:rsidR="008E3896" w:rsidRPr="006848D3">
              <w:t>The General Meeting</w:t>
            </w:r>
            <w:r w:rsidR="00FB666C" w:rsidRPr="006848D3">
              <w:t xml:space="preserve"> shall decide on: </w:t>
            </w:r>
          </w:p>
          <w:p w:rsidR="00FB666C" w:rsidRPr="006848D3" w:rsidRDefault="00FB666C" w:rsidP="006848D3">
            <w:pPr>
              <w:spacing w:after="0" w:line="276" w:lineRule="auto"/>
            </w:pPr>
          </w:p>
          <w:p w:rsidR="00FB666C" w:rsidRPr="006848D3" w:rsidRDefault="00FB666C" w:rsidP="006848D3">
            <w:pPr>
              <w:pStyle w:val="ListParagraph"/>
              <w:numPr>
                <w:ilvl w:val="0"/>
                <w:numId w:val="17"/>
              </w:numPr>
              <w:spacing w:after="0" w:line="276" w:lineRule="auto"/>
            </w:pPr>
            <w:r w:rsidRPr="006848D3">
              <w:t>amendments to the statute;</w:t>
            </w:r>
          </w:p>
          <w:p w:rsidR="0058347E" w:rsidRPr="006848D3" w:rsidRDefault="0058347E" w:rsidP="006848D3">
            <w:pPr>
              <w:pStyle w:val="ListParagraph"/>
              <w:spacing w:after="0" w:line="276" w:lineRule="auto"/>
              <w:ind w:left="0"/>
            </w:pPr>
          </w:p>
          <w:p w:rsidR="00FB666C" w:rsidRPr="006848D3" w:rsidRDefault="00FB666C" w:rsidP="006848D3">
            <w:pPr>
              <w:pStyle w:val="ListParagraph"/>
              <w:numPr>
                <w:ilvl w:val="0"/>
                <w:numId w:val="17"/>
              </w:numPr>
              <w:spacing w:after="0" w:line="276" w:lineRule="auto"/>
            </w:pPr>
            <w:r w:rsidRPr="006848D3">
              <w:t xml:space="preserve">increase or decrease of initial capital, as well as any </w:t>
            </w:r>
            <w:r w:rsidR="000E4B8F" w:rsidRPr="006848D3">
              <w:t>issuance</w:t>
            </w:r>
            <w:r w:rsidRPr="006848D3">
              <w:t xml:space="preserve"> of securities;</w:t>
            </w:r>
          </w:p>
          <w:p w:rsidR="0058347E" w:rsidRPr="006848D3" w:rsidRDefault="0058347E" w:rsidP="006848D3">
            <w:pPr>
              <w:pStyle w:val="ListParagraph"/>
              <w:spacing w:after="0" w:line="276" w:lineRule="auto"/>
              <w:ind w:left="0"/>
            </w:pPr>
          </w:p>
          <w:p w:rsidR="00FB666C" w:rsidRPr="006848D3" w:rsidRDefault="00FB666C" w:rsidP="006848D3">
            <w:pPr>
              <w:pStyle w:val="ListParagraph"/>
              <w:numPr>
                <w:ilvl w:val="0"/>
                <w:numId w:val="17"/>
              </w:numPr>
              <w:spacing w:after="0" w:line="276" w:lineRule="auto"/>
            </w:pPr>
            <w:r w:rsidRPr="006848D3">
              <w:t>number of approved shares;</w:t>
            </w:r>
          </w:p>
          <w:p w:rsidR="0058347E" w:rsidRPr="006848D3" w:rsidRDefault="0058347E" w:rsidP="006848D3">
            <w:pPr>
              <w:pStyle w:val="ListParagraph"/>
              <w:spacing w:after="0" w:line="276" w:lineRule="auto"/>
              <w:ind w:left="0"/>
            </w:pPr>
          </w:p>
          <w:p w:rsidR="00FB666C" w:rsidRPr="006848D3" w:rsidRDefault="00FB666C" w:rsidP="006848D3">
            <w:pPr>
              <w:pStyle w:val="ListParagraph"/>
              <w:numPr>
                <w:ilvl w:val="0"/>
                <w:numId w:val="17"/>
              </w:numPr>
              <w:spacing w:after="0" w:line="276" w:lineRule="auto"/>
            </w:pPr>
            <w:r w:rsidRPr="006848D3">
              <w:t>changes in the rights or privileges of any class of shares;</w:t>
            </w:r>
          </w:p>
          <w:p w:rsidR="0058347E" w:rsidRPr="006848D3" w:rsidRDefault="0058347E" w:rsidP="006848D3">
            <w:pPr>
              <w:pStyle w:val="ListParagraph"/>
              <w:spacing w:after="0" w:line="276" w:lineRule="auto"/>
              <w:ind w:left="0"/>
            </w:pPr>
          </w:p>
          <w:p w:rsidR="00FB666C" w:rsidRPr="006848D3" w:rsidRDefault="00FB666C" w:rsidP="006848D3">
            <w:pPr>
              <w:pStyle w:val="ListParagraph"/>
              <w:numPr>
                <w:ilvl w:val="0"/>
                <w:numId w:val="17"/>
              </w:numPr>
              <w:spacing w:after="0" w:line="276" w:lineRule="auto"/>
            </w:pPr>
            <w:r w:rsidRPr="006848D3">
              <w:t>status changes and changes in legal form;</w:t>
            </w:r>
          </w:p>
          <w:p w:rsidR="0058347E" w:rsidRPr="006848D3" w:rsidRDefault="0058347E" w:rsidP="006848D3">
            <w:pPr>
              <w:pStyle w:val="ListParagraph"/>
              <w:spacing w:after="0" w:line="276" w:lineRule="auto"/>
              <w:ind w:left="0"/>
            </w:pPr>
          </w:p>
          <w:p w:rsidR="00FB666C" w:rsidRPr="006848D3" w:rsidRDefault="00FB666C" w:rsidP="006848D3">
            <w:pPr>
              <w:pStyle w:val="ListParagraph"/>
              <w:numPr>
                <w:ilvl w:val="0"/>
                <w:numId w:val="17"/>
              </w:numPr>
              <w:spacing w:after="0" w:line="276" w:lineRule="auto"/>
            </w:pPr>
            <w:r w:rsidRPr="006848D3">
              <w:t>acquisition and disposal of high value assets;</w:t>
            </w:r>
          </w:p>
          <w:p w:rsidR="0058347E" w:rsidRPr="006848D3" w:rsidRDefault="0058347E" w:rsidP="006848D3">
            <w:pPr>
              <w:pStyle w:val="ListParagraph"/>
              <w:spacing w:after="0" w:line="276" w:lineRule="auto"/>
              <w:ind w:left="0"/>
            </w:pPr>
          </w:p>
          <w:p w:rsidR="00FB666C" w:rsidRPr="006848D3" w:rsidRDefault="00FB666C" w:rsidP="006848D3">
            <w:pPr>
              <w:pStyle w:val="ListParagraph"/>
              <w:numPr>
                <w:ilvl w:val="0"/>
                <w:numId w:val="17"/>
              </w:numPr>
              <w:spacing w:after="0" w:line="276" w:lineRule="auto"/>
            </w:pPr>
            <w:r w:rsidRPr="006848D3">
              <w:t>distribution of profits and coverage of losses;</w:t>
            </w:r>
          </w:p>
          <w:p w:rsidR="0058347E" w:rsidRPr="006848D3" w:rsidRDefault="0058347E" w:rsidP="006848D3">
            <w:pPr>
              <w:pStyle w:val="ListParagraph"/>
              <w:spacing w:after="0" w:line="276" w:lineRule="auto"/>
              <w:ind w:left="0"/>
            </w:pPr>
          </w:p>
          <w:p w:rsidR="00FB666C" w:rsidRPr="006848D3" w:rsidRDefault="00FB666C" w:rsidP="006848D3">
            <w:pPr>
              <w:pStyle w:val="ListParagraph"/>
              <w:numPr>
                <w:ilvl w:val="0"/>
                <w:numId w:val="17"/>
              </w:numPr>
              <w:spacing w:after="0" w:line="276" w:lineRule="auto"/>
            </w:pPr>
            <w:r w:rsidRPr="006848D3">
              <w:t xml:space="preserve">adoption of financial statements </w:t>
            </w:r>
            <w:r w:rsidR="00FB17DF" w:rsidRPr="006848D3">
              <w:t>and</w:t>
            </w:r>
            <w:r w:rsidRPr="006848D3">
              <w:t xml:space="preserve"> reports of the auditors if the financial statements have been audited;</w:t>
            </w:r>
          </w:p>
          <w:p w:rsidR="0058347E" w:rsidRPr="006848D3" w:rsidRDefault="0058347E" w:rsidP="006848D3">
            <w:pPr>
              <w:pStyle w:val="ListParagraph"/>
              <w:spacing w:after="0" w:line="276" w:lineRule="auto"/>
              <w:ind w:left="0"/>
            </w:pPr>
          </w:p>
          <w:p w:rsidR="00FB666C" w:rsidRPr="006848D3" w:rsidRDefault="00FB666C" w:rsidP="006848D3">
            <w:pPr>
              <w:pStyle w:val="ListParagraph"/>
              <w:numPr>
                <w:ilvl w:val="0"/>
                <w:numId w:val="17"/>
              </w:numPr>
              <w:spacing w:after="0" w:line="276" w:lineRule="auto"/>
            </w:pPr>
            <w:r w:rsidRPr="006848D3">
              <w:t xml:space="preserve">adoption of the report of the </w:t>
            </w:r>
            <w:r w:rsidR="00FB17DF" w:rsidRPr="006848D3">
              <w:t>S</w:t>
            </w:r>
            <w:r w:rsidRPr="006848D3">
              <w:t xml:space="preserve">upervisory </w:t>
            </w:r>
            <w:r w:rsidR="00FB17DF" w:rsidRPr="006848D3">
              <w:t>B</w:t>
            </w:r>
            <w:r w:rsidRPr="006848D3">
              <w:t>oard;</w:t>
            </w:r>
          </w:p>
          <w:p w:rsidR="0058347E" w:rsidRPr="006848D3" w:rsidRDefault="0058347E" w:rsidP="006848D3">
            <w:pPr>
              <w:pStyle w:val="ListParagraph"/>
              <w:spacing w:after="0" w:line="276" w:lineRule="auto"/>
              <w:ind w:left="0"/>
            </w:pPr>
          </w:p>
          <w:p w:rsidR="00FB666C" w:rsidRPr="006848D3" w:rsidRDefault="00FB666C" w:rsidP="006848D3">
            <w:pPr>
              <w:pStyle w:val="ListParagraph"/>
              <w:numPr>
                <w:ilvl w:val="0"/>
                <w:numId w:val="17"/>
              </w:numPr>
              <w:spacing w:after="0" w:line="276" w:lineRule="auto"/>
            </w:pPr>
            <w:r w:rsidRPr="006848D3">
              <w:lastRenderedPageBreak/>
              <w:t>compensation</w:t>
            </w:r>
            <w:r w:rsidR="00FB17DF" w:rsidRPr="006848D3">
              <w:t>s</w:t>
            </w:r>
            <w:r w:rsidRPr="006848D3">
              <w:t xml:space="preserve"> to the members of the Supervisory Board, i.e. the rules for their determination, including the compensation paid in shares and other securities of the </w:t>
            </w:r>
            <w:r w:rsidR="00FB17DF" w:rsidRPr="006848D3">
              <w:t>C</w:t>
            </w:r>
            <w:r w:rsidRPr="006848D3">
              <w:t>ompany;</w:t>
            </w:r>
          </w:p>
          <w:p w:rsidR="00FB666C" w:rsidRPr="006848D3" w:rsidRDefault="00FB666C" w:rsidP="006848D3">
            <w:pPr>
              <w:pStyle w:val="ListParagraph"/>
              <w:spacing w:after="0" w:line="276" w:lineRule="auto"/>
              <w:ind w:left="0"/>
            </w:pPr>
          </w:p>
          <w:p w:rsidR="00FB666C" w:rsidRPr="006848D3" w:rsidRDefault="00FB666C" w:rsidP="006848D3">
            <w:pPr>
              <w:pStyle w:val="ListParagraph"/>
              <w:numPr>
                <w:ilvl w:val="0"/>
                <w:numId w:val="17"/>
              </w:numPr>
              <w:spacing w:after="0" w:line="276" w:lineRule="auto"/>
            </w:pPr>
            <w:r w:rsidRPr="006848D3">
              <w:t>appointment and dismissal of members of the Supervisory Board,</w:t>
            </w:r>
          </w:p>
          <w:p w:rsidR="0058347E" w:rsidRPr="006848D3" w:rsidRDefault="0058347E" w:rsidP="006848D3">
            <w:pPr>
              <w:spacing w:after="0" w:line="276" w:lineRule="auto"/>
            </w:pPr>
          </w:p>
          <w:p w:rsidR="00FB666C" w:rsidRPr="006848D3" w:rsidRDefault="00FB17DF" w:rsidP="006848D3">
            <w:pPr>
              <w:pStyle w:val="ListParagraph"/>
              <w:numPr>
                <w:ilvl w:val="0"/>
                <w:numId w:val="17"/>
              </w:numPr>
              <w:spacing w:after="0" w:line="276" w:lineRule="auto"/>
            </w:pPr>
            <w:r w:rsidRPr="006848D3">
              <w:t>initiation</w:t>
            </w:r>
            <w:r w:rsidR="00FB666C" w:rsidRPr="006848D3">
              <w:t xml:space="preserve"> </w:t>
            </w:r>
            <w:r w:rsidRPr="006848D3">
              <w:t xml:space="preserve">of </w:t>
            </w:r>
            <w:r w:rsidR="00FB666C" w:rsidRPr="006848D3">
              <w:t xml:space="preserve">liquidation procedure, i.e. </w:t>
            </w:r>
            <w:r w:rsidR="0058347E" w:rsidRPr="006848D3">
              <w:t xml:space="preserve">submitting </w:t>
            </w:r>
            <w:r w:rsidRPr="006848D3">
              <w:t>of</w:t>
            </w:r>
            <w:r w:rsidR="0058347E" w:rsidRPr="006848D3">
              <w:t xml:space="preserve"> motion for initiating bankruptcy </w:t>
            </w:r>
            <w:r w:rsidRPr="006848D3">
              <w:t>over the</w:t>
            </w:r>
            <w:r w:rsidR="00FB666C" w:rsidRPr="006848D3">
              <w:t xml:space="preserve"> Company;</w:t>
            </w:r>
          </w:p>
          <w:p w:rsidR="00FB666C" w:rsidRPr="006848D3" w:rsidRDefault="00FB666C" w:rsidP="006848D3">
            <w:pPr>
              <w:pStyle w:val="ListParagraph"/>
              <w:spacing w:after="0" w:line="276" w:lineRule="auto"/>
              <w:ind w:left="0"/>
            </w:pPr>
          </w:p>
          <w:p w:rsidR="00FB666C" w:rsidRPr="006848D3" w:rsidRDefault="00FB666C" w:rsidP="006848D3">
            <w:pPr>
              <w:pStyle w:val="ListParagraph"/>
              <w:numPr>
                <w:ilvl w:val="0"/>
                <w:numId w:val="17"/>
              </w:numPr>
              <w:spacing w:after="0" w:line="276" w:lineRule="auto"/>
            </w:pPr>
            <w:r w:rsidRPr="006848D3">
              <w:t>election of the auditor and remuneration for his work;</w:t>
            </w:r>
          </w:p>
          <w:p w:rsidR="00FB666C" w:rsidRPr="006848D3" w:rsidRDefault="00FB666C" w:rsidP="006848D3">
            <w:pPr>
              <w:pStyle w:val="ListParagraph"/>
              <w:spacing w:after="0" w:line="276" w:lineRule="auto"/>
              <w:ind w:left="0"/>
            </w:pPr>
          </w:p>
          <w:p w:rsidR="000E4B8F" w:rsidRPr="006848D3" w:rsidRDefault="00FB666C" w:rsidP="006848D3">
            <w:pPr>
              <w:pStyle w:val="ListParagraph"/>
              <w:numPr>
                <w:ilvl w:val="0"/>
                <w:numId w:val="17"/>
              </w:numPr>
              <w:spacing w:after="0" w:line="276" w:lineRule="auto"/>
            </w:pPr>
            <w:r w:rsidRPr="006848D3">
              <w:t xml:space="preserve">other issues determined by law </w:t>
            </w:r>
            <w:r w:rsidR="00F67568" w:rsidRPr="006848D3">
              <w:t>and</w:t>
            </w:r>
            <w:r w:rsidRPr="006848D3">
              <w:t xml:space="preserve"> this Statute.</w:t>
            </w:r>
            <w:r w:rsidR="00CB7771" w:rsidRPr="006848D3">
              <w:t>”</w:t>
            </w:r>
          </w:p>
          <w:p w:rsidR="000E4B8F" w:rsidRPr="006848D3" w:rsidRDefault="000E4B8F" w:rsidP="006848D3">
            <w:pPr>
              <w:spacing w:after="0" w:line="276" w:lineRule="auto"/>
              <w:rPr>
                <w:i/>
                <w:iCs/>
              </w:rPr>
            </w:pPr>
          </w:p>
          <w:p w:rsidR="000E4B8F" w:rsidRPr="006848D3" w:rsidRDefault="000E4B8F" w:rsidP="006848D3">
            <w:pPr>
              <w:spacing w:after="0" w:line="276" w:lineRule="auto"/>
              <w:jc w:val="center"/>
              <w:rPr>
                <w:b/>
                <w:bCs/>
              </w:rPr>
            </w:pPr>
            <w:r w:rsidRPr="006848D3">
              <w:rPr>
                <w:b/>
                <w:bCs/>
              </w:rPr>
              <w:t>Article 25</w:t>
            </w:r>
          </w:p>
          <w:p w:rsidR="000E4B8F" w:rsidRPr="006848D3" w:rsidRDefault="000E4B8F" w:rsidP="006848D3">
            <w:pPr>
              <w:spacing w:after="0" w:line="276" w:lineRule="auto"/>
              <w:jc w:val="center"/>
            </w:pPr>
          </w:p>
          <w:p w:rsidR="00CB7771" w:rsidRPr="006848D3" w:rsidRDefault="00CB7771" w:rsidP="006848D3">
            <w:pPr>
              <w:spacing w:after="0" w:line="276" w:lineRule="auto"/>
            </w:pPr>
            <w:r w:rsidRPr="006848D3">
              <w:t>Article 25 of the Statute is amended to read as follows:</w:t>
            </w:r>
          </w:p>
          <w:p w:rsidR="00CB7771" w:rsidRPr="006848D3" w:rsidRDefault="00CB7771" w:rsidP="006848D3">
            <w:pPr>
              <w:spacing w:after="0" w:line="276" w:lineRule="auto"/>
            </w:pPr>
          </w:p>
          <w:p w:rsidR="000E4B8F" w:rsidRPr="006848D3" w:rsidRDefault="00CB7771" w:rsidP="006848D3">
            <w:pPr>
              <w:spacing w:after="0" w:line="276" w:lineRule="auto"/>
            </w:pPr>
            <w:r w:rsidRPr="006848D3">
              <w:t>“</w:t>
            </w:r>
            <w:r w:rsidR="000E4B8F" w:rsidRPr="006848D3">
              <w:t>The sessions of the General Meeting may</w:t>
            </w:r>
            <w:r w:rsidR="00312555" w:rsidRPr="006848D3">
              <w:t xml:space="preserve"> be</w:t>
            </w:r>
            <w:r w:rsidR="000E4B8F" w:rsidRPr="006848D3">
              <w:t xml:space="preserve"> regular or extraordinary.</w:t>
            </w:r>
            <w:r w:rsidRPr="006848D3">
              <w:t>”</w:t>
            </w:r>
            <w:r w:rsidR="000E4B8F" w:rsidRPr="006848D3">
              <w:t xml:space="preserve"> </w:t>
            </w:r>
          </w:p>
          <w:p w:rsidR="000E4B8F" w:rsidRPr="006848D3" w:rsidRDefault="000E4B8F" w:rsidP="006848D3">
            <w:pPr>
              <w:spacing w:after="0" w:line="276" w:lineRule="auto"/>
              <w:rPr>
                <w:i/>
                <w:iCs/>
              </w:rPr>
            </w:pPr>
          </w:p>
          <w:p w:rsidR="000E4B8F" w:rsidRPr="006848D3" w:rsidRDefault="000E4B8F" w:rsidP="006848D3">
            <w:pPr>
              <w:spacing w:after="0" w:line="276" w:lineRule="auto"/>
              <w:jc w:val="center"/>
              <w:rPr>
                <w:b/>
                <w:bCs/>
              </w:rPr>
            </w:pPr>
            <w:r w:rsidRPr="006848D3">
              <w:rPr>
                <w:b/>
                <w:bCs/>
              </w:rPr>
              <w:t>Article 26</w:t>
            </w:r>
          </w:p>
          <w:p w:rsidR="000E4B8F" w:rsidRPr="006848D3" w:rsidRDefault="000E4B8F" w:rsidP="006848D3">
            <w:pPr>
              <w:spacing w:after="0" w:line="276" w:lineRule="auto"/>
              <w:jc w:val="center"/>
            </w:pPr>
          </w:p>
          <w:p w:rsidR="00CB7771" w:rsidRPr="006848D3" w:rsidRDefault="00CB7771" w:rsidP="006848D3">
            <w:pPr>
              <w:spacing w:after="0" w:line="276" w:lineRule="auto"/>
            </w:pPr>
            <w:r w:rsidRPr="006848D3">
              <w:t>Article 26 of the Statute is amended to read as follows:</w:t>
            </w:r>
          </w:p>
          <w:p w:rsidR="00CB7771" w:rsidRPr="006848D3" w:rsidRDefault="00CB7771" w:rsidP="006848D3">
            <w:pPr>
              <w:spacing w:after="0" w:line="276" w:lineRule="auto"/>
              <w:jc w:val="center"/>
            </w:pPr>
          </w:p>
          <w:p w:rsidR="00462D64" w:rsidRPr="006848D3" w:rsidRDefault="00CB7771" w:rsidP="006848D3">
            <w:pPr>
              <w:spacing w:after="0" w:line="276" w:lineRule="auto"/>
            </w:pPr>
            <w:r w:rsidRPr="006848D3">
              <w:t>“</w:t>
            </w:r>
            <w:r w:rsidR="000E4B8F" w:rsidRPr="006848D3">
              <w:t xml:space="preserve">The regular session of the </w:t>
            </w:r>
            <w:r w:rsidR="008A5078" w:rsidRPr="006848D3">
              <w:t>General Meeting</w:t>
            </w:r>
            <w:r w:rsidR="000E4B8F" w:rsidRPr="006848D3">
              <w:t xml:space="preserve"> </w:t>
            </w:r>
            <w:r w:rsidR="008A5078" w:rsidRPr="006848D3">
              <w:t>shall</w:t>
            </w:r>
            <w:r w:rsidR="000E4B8F" w:rsidRPr="006848D3">
              <w:t xml:space="preserve"> </w:t>
            </w:r>
            <w:r w:rsidR="008A5078" w:rsidRPr="006848D3">
              <w:t xml:space="preserve">be </w:t>
            </w:r>
            <w:r w:rsidR="000E4B8F" w:rsidRPr="006848D3">
              <w:t xml:space="preserve">held once a year, no later than six months from the end of the business year. </w:t>
            </w:r>
          </w:p>
          <w:p w:rsidR="00462D64" w:rsidRPr="006848D3" w:rsidRDefault="00462D64" w:rsidP="006848D3">
            <w:pPr>
              <w:spacing w:after="0" w:line="276" w:lineRule="auto"/>
            </w:pPr>
          </w:p>
          <w:p w:rsidR="000E4B8F" w:rsidRPr="006848D3" w:rsidRDefault="000E4B8F" w:rsidP="006848D3">
            <w:pPr>
              <w:spacing w:after="0" w:line="276" w:lineRule="auto"/>
            </w:pPr>
            <w:r w:rsidRPr="006848D3">
              <w:t xml:space="preserve">An extraordinary session of the General Meeting </w:t>
            </w:r>
            <w:r w:rsidR="008A5078" w:rsidRPr="006848D3">
              <w:t>may be</w:t>
            </w:r>
            <w:r w:rsidRPr="006848D3">
              <w:t xml:space="preserve"> held </w:t>
            </w:r>
            <w:r w:rsidR="008A5078" w:rsidRPr="006848D3">
              <w:t>if</w:t>
            </w:r>
            <w:r w:rsidRPr="006848D3">
              <w:t xml:space="preserve"> needed, except </w:t>
            </w:r>
            <w:r w:rsidR="008A5078" w:rsidRPr="006848D3">
              <w:t>when,</w:t>
            </w:r>
            <w:r w:rsidR="00FB17DF" w:rsidRPr="006848D3">
              <w:t xml:space="preserve"> </w:t>
            </w:r>
            <w:r w:rsidRPr="006848D3">
              <w:t xml:space="preserve">during the preparation of annual or other financial </w:t>
            </w:r>
            <w:r w:rsidR="008A5078" w:rsidRPr="006848D3">
              <w:t>statements</w:t>
            </w:r>
            <w:r w:rsidRPr="006848D3">
              <w:t xml:space="preserve"> prepared by the Company in accordance with the law, it is determined that the Company operates </w:t>
            </w:r>
            <w:r w:rsidR="008A5078" w:rsidRPr="006848D3">
              <w:t>with</w:t>
            </w:r>
            <w:r w:rsidR="005E5892" w:rsidRPr="006848D3">
              <w:t xml:space="preserve"> a</w:t>
            </w:r>
            <w:r w:rsidRPr="006848D3">
              <w:t xml:space="preserve"> loss due to which the value of the net assets </w:t>
            </w:r>
            <w:r w:rsidR="008A5078" w:rsidRPr="006848D3">
              <w:t xml:space="preserve">of the Company </w:t>
            </w:r>
            <w:r w:rsidR="00FB17DF" w:rsidRPr="006848D3">
              <w:t>is</w:t>
            </w:r>
            <w:r w:rsidRPr="006848D3">
              <w:t xml:space="preserve"> less than 50%</w:t>
            </w:r>
            <w:r w:rsidR="008A5078" w:rsidRPr="006848D3">
              <w:t xml:space="preserve"> of the initial capital of the Company</w:t>
            </w:r>
            <w:r w:rsidR="00462676" w:rsidRPr="006848D3">
              <w:t>, in which cases the extraordinary session</w:t>
            </w:r>
            <w:r w:rsidRPr="006848D3">
              <w:t xml:space="preserve"> </w:t>
            </w:r>
            <w:r w:rsidRPr="006848D3">
              <w:lastRenderedPageBreak/>
              <w:t xml:space="preserve">must be </w:t>
            </w:r>
            <w:r w:rsidR="00B671B0" w:rsidRPr="006848D3">
              <w:t>convened</w:t>
            </w:r>
            <w:r w:rsidRPr="006848D3">
              <w:t>.</w:t>
            </w:r>
            <w:r w:rsidR="00CB7771" w:rsidRPr="006848D3">
              <w:t>”</w:t>
            </w:r>
          </w:p>
          <w:p w:rsidR="005E5892" w:rsidRPr="006848D3" w:rsidRDefault="005E5892" w:rsidP="006848D3">
            <w:pPr>
              <w:spacing w:after="0" w:line="276" w:lineRule="auto"/>
            </w:pPr>
          </w:p>
          <w:p w:rsidR="006848D3" w:rsidRDefault="006848D3" w:rsidP="006848D3">
            <w:pPr>
              <w:spacing w:after="0" w:line="276" w:lineRule="auto"/>
              <w:jc w:val="center"/>
              <w:rPr>
                <w:b/>
                <w:bCs/>
              </w:rPr>
            </w:pPr>
          </w:p>
          <w:p w:rsidR="006848D3" w:rsidRDefault="006848D3" w:rsidP="006848D3">
            <w:pPr>
              <w:spacing w:after="0" w:line="276" w:lineRule="auto"/>
              <w:jc w:val="center"/>
              <w:rPr>
                <w:b/>
                <w:bCs/>
              </w:rPr>
            </w:pPr>
          </w:p>
          <w:p w:rsidR="006848D3" w:rsidRDefault="006848D3" w:rsidP="006848D3">
            <w:pPr>
              <w:spacing w:after="0" w:line="276" w:lineRule="auto"/>
              <w:jc w:val="center"/>
              <w:rPr>
                <w:b/>
                <w:bCs/>
              </w:rPr>
            </w:pPr>
          </w:p>
          <w:p w:rsidR="000E4B8F" w:rsidRPr="006848D3" w:rsidRDefault="00B671B0" w:rsidP="006848D3">
            <w:pPr>
              <w:spacing w:after="0" w:line="276" w:lineRule="auto"/>
              <w:jc w:val="center"/>
              <w:rPr>
                <w:b/>
                <w:bCs/>
              </w:rPr>
            </w:pPr>
            <w:r w:rsidRPr="006848D3">
              <w:rPr>
                <w:b/>
                <w:bCs/>
              </w:rPr>
              <w:t>Article 27</w:t>
            </w:r>
          </w:p>
          <w:p w:rsidR="00B671B0" w:rsidRPr="006848D3" w:rsidRDefault="00B671B0" w:rsidP="006848D3">
            <w:pPr>
              <w:spacing w:after="0" w:line="276" w:lineRule="auto"/>
              <w:jc w:val="center"/>
            </w:pPr>
          </w:p>
          <w:p w:rsidR="00CB7771" w:rsidRPr="006848D3" w:rsidRDefault="00CB7771" w:rsidP="006848D3">
            <w:pPr>
              <w:spacing w:after="0" w:line="276" w:lineRule="auto"/>
            </w:pPr>
            <w:r w:rsidRPr="006848D3">
              <w:t>Article 27 of the Statute is amended to read as follows:</w:t>
            </w:r>
          </w:p>
          <w:p w:rsidR="00CB7771" w:rsidRPr="006848D3" w:rsidRDefault="00CB7771" w:rsidP="006848D3">
            <w:pPr>
              <w:spacing w:after="0" w:line="276" w:lineRule="auto"/>
            </w:pPr>
          </w:p>
          <w:p w:rsidR="00462D64" w:rsidRPr="006848D3" w:rsidRDefault="00CB7771" w:rsidP="006848D3">
            <w:pPr>
              <w:spacing w:after="0" w:line="276" w:lineRule="auto"/>
            </w:pPr>
            <w:r w:rsidRPr="006848D3">
              <w:t>“</w:t>
            </w:r>
            <w:r w:rsidR="00AC745B" w:rsidRPr="006848D3">
              <w:t xml:space="preserve">The regular session of the General Meeting shall be convened by the Supervisory Board, by sending an </w:t>
            </w:r>
            <w:r w:rsidR="00884285" w:rsidRPr="006848D3">
              <w:t xml:space="preserve">invitation </w:t>
            </w:r>
            <w:r w:rsidR="00AC745B" w:rsidRPr="006848D3">
              <w:t>to the shareholders entitled to participate in the  General Meeting</w:t>
            </w:r>
            <w:r w:rsidR="00C46CB1" w:rsidRPr="006848D3">
              <w:t>, no later than</w:t>
            </w:r>
            <w:r w:rsidR="00AC745B" w:rsidRPr="006848D3">
              <w:t xml:space="preserve"> 30 days prior to the date of </w:t>
            </w:r>
            <w:r w:rsidR="00884285" w:rsidRPr="006848D3">
              <w:t xml:space="preserve">the </w:t>
            </w:r>
            <w:r w:rsidR="00AC745B" w:rsidRPr="006848D3">
              <w:t xml:space="preserve">session. </w:t>
            </w:r>
          </w:p>
          <w:p w:rsidR="00462D64" w:rsidRPr="006848D3" w:rsidRDefault="00462D64" w:rsidP="006848D3">
            <w:pPr>
              <w:spacing w:after="0" w:line="276" w:lineRule="auto"/>
            </w:pPr>
          </w:p>
          <w:p w:rsidR="00462D64" w:rsidRPr="006848D3" w:rsidRDefault="00AC745B" w:rsidP="006848D3">
            <w:pPr>
              <w:spacing w:after="0" w:line="276" w:lineRule="auto"/>
            </w:pPr>
            <w:r w:rsidRPr="006848D3">
              <w:t xml:space="preserve">The extraordinary session </w:t>
            </w:r>
            <w:r w:rsidR="00906747" w:rsidRPr="006848D3">
              <w:t>shall be</w:t>
            </w:r>
            <w:r w:rsidRPr="006848D3">
              <w:t xml:space="preserve"> convened by the Supervisory Board based on its decision or </w:t>
            </w:r>
            <w:r w:rsidR="00761284" w:rsidRPr="006848D3">
              <w:t>upon</w:t>
            </w:r>
            <w:r w:rsidRPr="006848D3">
              <w:t xml:space="preserve"> request of shareholders who have at least 5% of the </w:t>
            </w:r>
            <w:r w:rsidR="000B7F15" w:rsidRPr="006848D3">
              <w:t>initial</w:t>
            </w:r>
            <w:r w:rsidRPr="006848D3">
              <w:t xml:space="preserve"> capital of the Company, or shareholders who have at least 5% of shares within the class </w:t>
            </w:r>
            <w:r w:rsidR="003F6933" w:rsidRPr="006848D3">
              <w:t xml:space="preserve">of shares </w:t>
            </w:r>
            <w:r w:rsidRPr="006848D3">
              <w:t>entitled to vote on the proposed agenda.</w:t>
            </w:r>
          </w:p>
          <w:p w:rsidR="00462D64" w:rsidRPr="006848D3" w:rsidRDefault="00AC745B" w:rsidP="006848D3">
            <w:pPr>
              <w:spacing w:after="0" w:line="276" w:lineRule="auto"/>
            </w:pPr>
            <w:r w:rsidRPr="006848D3">
              <w:t xml:space="preserve"> </w:t>
            </w:r>
          </w:p>
          <w:p w:rsidR="00462D64" w:rsidRPr="006848D3" w:rsidRDefault="00AC745B" w:rsidP="006848D3">
            <w:pPr>
              <w:spacing w:after="0" w:line="276" w:lineRule="auto"/>
            </w:pPr>
            <w:r w:rsidRPr="006848D3">
              <w:t xml:space="preserve">The invitation for the extraordinary session </w:t>
            </w:r>
            <w:r w:rsidR="000B7F15" w:rsidRPr="006848D3">
              <w:t>shall be</w:t>
            </w:r>
            <w:r w:rsidRPr="006848D3">
              <w:t xml:space="preserve"> sent no later than 21 days before the day of the session. </w:t>
            </w:r>
          </w:p>
          <w:p w:rsidR="00462D64" w:rsidRPr="006848D3" w:rsidRDefault="00462D64" w:rsidP="006848D3">
            <w:pPr>
              <w:spacing w:after="0" w:line="276" w:lineRule="auto"/>
            </w:pPr>
          </w:p>
          <w:p w:rsidR="00462D64" w:rsidRPr="006848D3" w:rsidRDefault="00AC745B" w:rsidP="006848D3">
            <w:pPr>
              <w:spacing w:after="0" w:line="276" w:lineRule="auto"/>
            </w:pPr>
            <w:r w:rsidRPr="006848D3">
              <w:t xml:space="preserve">The invitation for the session </w:t>
            </w:r>
            <w:r w:rsidR="00C46CB1" w:rsidRPr="006848D3">
              <w:t>shall be</w:t>
            </w:r>
            <w:r w:rsidRPr="006848D3">
              <w:t xml:space="preserve"> sent </w:t>
            </w:r>
            <w:r w:rsidR="00884285" w:rsidRPr="006848D3">
              <w:t>through publication</w:t>
            </w:r>
            <w:r w:rsidRPr="006848D3">
              <w:t xml:space="preserve"> on </w:t>
            </w:r>
            <w:r w:rsidR="00884285" w:rsidRPr="006848D3">
              <w:t>Company’s</w:t>
            </w:r>
            <w:r w:rsidRPr="006848D3">
              <w:t xml:space="preserve"> website and entities determined by law. </w:t>
            </w:r>
          </w:p>
          <w:p w:rsidR="00462D64" w:rsidRPr="006848D3" w:rsidRDefault="00462D64" w:rsidP="006848D3">
            <w:pPr>
              <w:spacing w:after="0" w:line="276" w:lineRule="auto"/>
            </w:pPr>
          </w:p>
          <w:p w:rsidR="00B671B0" w:rsidRPr="006848D3" w:rsidRDefault="00AC745B" w:rsidP="006848D3">
            <w:pPr>
              <w:spacing w:after="0" w:line="276" w:lineRule="auto"/>
            </w:pPr>
            <w:r w:rsidRPr="006848D3">
              <w:t xml:space="preserve">The list of shareholders </w:t>
            </w:r>
            <w:r w:rsidR="00C46CB1" w:rsidRPr="006848D3">
              <w:t>entitled</w:t>
            </w:r>
            <w:r w:rsidRPr="006848D3">
              <w:t xml:space="preserve"> to participate in the </w:t>
            </w:r>
            <w:r w:rsidR="00C46CB1" w:rsidRPr="006848D3">
              <w:t>activity</w:t>
            </w:r>
            <w:r w:rsidRPr="006848D3">
              <w:t xml:space="preserve"> of the General Meeting </w:t>
            </w:r>
            <w:r w:rsidR="00C46CB1" w:rsidRPr="006848D3">
              <w:t>shall be</w:t>
            </w:r>
            <w:r w:rsidRPr="006848D3">
              <w:t xml:space="preserve"> determined on the </w:t>
            </w:r>
            <w:r w:rsidR="00C46CB1" w:rsidRPr="006848D3">
              <w:t xml:space="preserve">Shareholders day </w:t>
            </w:r>
            <w:r w:rsidR="00884285" w:rsidRPr="006848D3">
              <w:t>which falls</w:t>
            </w:r>
            <w:r w:rsidRPr="006848D3">
              <w:t xml:space="preserve"> on the tenth day </w:t>
            </w:r>
            <w:r w:rsidR="00C46CB1" w:rsidRPr="006848D3">
              <w:t>prior to</w:t>
            </w:r>
            <w:r w:rsidRPr="006848D3">
              <w:t xml:space="preserve"> the day of the </w:t>
            </w:r>
            <w:r w:rsidR="00C46CB1" w:rsidRPr="006848D3">
              <w:t>session</w:t>
            </w:r>
            <w:r w:rsidRPr="006848D3">
              <w:t>.</w:t>
            </w:r>
            <w:r w:rsidR="00CB7771" w:rsidRPr="006848D3">
              <w:t>”</w:t>
            </w:r>
          </w:p>
          <w:p w:rsidR="00717854" w:rsidRPr="006848D3" w:rsidRDefault="00717854" w:rsidP="006848D3">
            <w:pPr>
              <w:spacing w:after="0" w:line="276" w:lineRule="auto"/>
            </w:pPr>
          </w:p>
          <w:p w:rsidR="00717854" w:rsidRPr="006848D3" w:rsidRDefault="00717854" w:rsidP="006848D3">
            <w:pPr>
              <w:spacing w:after="0" w:line="276" w:lineRule="auto"/>
              <w:jc w:val="center"/>
              <w:rPr>
                <w:b/>
                <w:bCs/>
              </w:rPr>
            </w:pPr>
            <w:r w:rsidRPr="006848D3">
              <w:rPr>
                <w:b/>
                <w:bCs/>
              </w:rPr>
              <w:t>Article 28</w:t>
            </w:r>
          </w:p>
          <w:p w:rsidR="00717854" w:rsidRPr="006848D3" w:rsidRDefault="00717854" w:rsidP="006848D3">
            <w:pPr>
              <w:spacing w:after="0" w:line="276" w:lineRule="auto"/>
            </w:pPr>
          </w:p>
          <w:p w:rsidR="00CB7771" w:rsidRPr="006848D3" w:rsidRDefault="00CB7771" w:rsidP="006848D3">
            <w:pPr>
              <w:spacing w:after="0" w:line="276" w:lineRule="auto"/>
            </w:pPr>
            <w:r w:rsidRPr="006848D3">
              <w:t>Article 28 of the Statute is amended to read as follows:</w:t>
            </w:r>
          </w:p>
          <w:p w:rsidR="00CB7771" w:rsidRPr="006848D3" w:rsidRDefault="00CB7771" w:rsidP="006848D3">
            <w:pPr>
              <w:spacing w:after="0" w:line="276" w:lineRule="auto"/>
            </w:pPr>
          </w:p>
          <w:p w:rsidR="00C81AFB" w:rsidRPr="006848D3" w:rsidRDefault="00CB7771" w:rsidP="006848D3">
            <w:pPr>
              <w:spacing w:after="0" w:line="276" w:lineRule="auto"/>
            </w:pPr>
            <w:r w:rsidRPr="006848D3">
              <w:t>“</w:t>
            </w:r>
            <w:r w:rsidR="00E71642" w:rsidRPr="006848D3">
              <w:t>The</w:t>
            </w:r>
            <w:r w:rsidR="00717854" w:rsidRPr="006848D3">
              <w:t xml:space="preserve"> simple majority of the total number of votes of the class of shares </w:t>
            </w:r>
            <w:r w:rsidR="003F6933" w:rsidRPr="006848D3">
              <w:t>entitled</w:t>
            </w:r>
            <w:r w:rsidR="00717854" w:rsidRPr="006848D3">
              <w:t xml:space="preserve"> to vote on the </w:t>
            </w:r>
            <w:r w:rsidR="00CC4C49" w:rsidRPr="006848D3">
              <w:t>specific</w:t>
            </w:r>
            <w:r w:rsidR="00717854" w:rsidRPr="006848D3">
              <w:t xml:space="preserve"> matter</w:t>
            </w:r>
            <w:r w:rsidR="00E71642" w:rsidRPr="006848D3">
              <w:t xml:space="preserve"> shall make a quorum for the session of the General </w:t>
            </w:r>
            <w:r w:rsidR="00E71642" w:rsidRPr="006848D3">
              <w:lastRenderedPageBreak/>
              <w:t>Meeting</w:t>
            </w:r>
            <w:r w:rsidR="00717854" w:rsidRPr="006848D3">
              <w:t xml:space="preserve">. Own shares of </w:t>
            </w:r>
            <w:r w:rsidR="003F6933" w:rsidRPr="006848D3">
              <w:t>the</w:t>
            </w:r>
            <w:r w:rsidR="00717854" w:rsidRPr="006848D3">
              <w:t xml:space="preserve"> </w:t>
            </w:r>
            <w:r w:rsidR="003F6933" w:rsidRPr="006848D3">
              <w:t>subject</w:t>
            </w:r>
            <w:r w:rsidR="00717854" w:rsidRPr="006848D3">
              <w:t xml:space="preserve"> class, as well as shares of </w:t>
            </w:r>
            <w:r w:rsidR="003F6933" w:rsidRPr="006848D3">
              <w:t>the</w:t>
            </w:r>
            <w:r w:rsidR="00717854" w:rsidRPr="006848D3">
              <w:t xml:space="preserve"> </w:t>
            </w:r>
            <w:r w:rsidR="003F6933" w:rsidRPr="006848D3">
              <w:t>subject</w:t>
            </w:r>
            <w:r w:rsidR="00717854" w:rsidRPr="006848D3">
              <w:t xml:space="preserve"> class whose voting rights have been suspended, </w:t>
            </w:r>
            <w:r w:rsidR="003F6933" w:rsidRPr="006848D3">
              <w:t>shall</w:t>
            </w:r>
            <w:r w:rsidR="00717854" w:rsidRPr="006848D3">
              <w:t xml:space="preserve"> not </w:t>
            </w:r>
            <w:r w:rsidR="00194F63" w:rsidRPr="006848D3">
              <w:t xml:space="preserve">be considered </w:t>
            </w:r>
            <w:r w:rsidR="00717854" w:rsidRPr="006848D3">
              <w:t>when determining the quorum.</w:t>
            </w:r>
          </w:p>
          <w:p w:rsidR="00884285" w:rsidRPr="006848D3" w:rsidRDefault="00884285" w:rsidP="006848D3">
            <w:pPr>
              <w:spacing w:after="0" w:line="276" w:lineRule="auto"/>
            </w:pPr>
          </w:p>
          <w:p w:rsidR="00C81AFB" w:rsidRPr="006848D3" w:rsidRDefault="00717854" w:rsidP="006848D3">
            <w:pPr>
              <w:spacing w:after="0" w:line="276" w:lineRule="auto"/>
            </w:pPr>
            <w:r w:rsidRPr="006848D3">
              <w:t xml:space="preserve">The quorum also includes the votes of shareholders who voted in </w:t>
            </w:r>
            <w:r w:rsidR="00D42461" w:rsidRPr="006848D3">
              <w:t>absence</w:t>
            </w:r>
            <w:r w:rsidRPr="006848D3">
              <w:t xml:space="preserve"> or electronically. </w:t>
            </w:r>
          </w:p>
          <w:p w:rsidR="00C81AFB" w:rsidRPr="006848D3" w:rsidRDefault="00C81AFB" w:rsidP="006848D3">
            <w:pPr>
              <w:spacing w:after="0" w:line="276" w:lineRule="auto"/>
            </w:pPr>
          </w:p>
          <w:p w:rsidR="00717854" w:rsidRPr="006848D3" w:rsidRDefault="00717854" w:rsidP="006848D3">
            <w:pPr>
              <w:spacing w:after="0" w:line="276" w:lineRule="auto"/>
            </w:pPr>
            <w:r w:rsidRPr="006848D3">
              <w:t xml:space="preserve">The quorum at the </w:t>
            </w:r>
            <w:r w:rsidR="00D42461" w:rsidRPr="006848D3">
              <w:t xml:space="preserve">session of the </w:t>
            </w:r>
            <w:r w:rsidR="00194F63" w:rsidRPr="006848D3">
              <w:t>General Meeting</w:t>
            </w:r>
            <w:r w:rsidRPr="006848D3">
              <w:t xml:space="preserve"> </w:t>
            </w:r>
            <w:r w:rsidR="00E71642" w:rsidRPr="006848D3">
              <w:t>shall be</w:t>
            </w:r>
            <w:r w:rsidRPr="006848D3">
              <w:t xml:space="preserve"> determined before</w:t>
            </w:r>
            <w:r w:rsidR="00D42461" w:rsidRPr="006848D3">
              <w:t xml:space="preserve"> start of the session.</w:t>
            </w:r>
            <w:r w:rsidR="00CB7771" w:rsidRPr="006848D3">
              <w:t>”</w:t>
            </w:r>
            <w:r w:rsidRPr="006848D3">
              <w:t xml:space="preserve"> </w:t>
            </w:r>
          </w:p>
          <w:p w:rsidR="00C81AFB" w:rsidRPr="006848D3" w:rsidRDefault="00C81AFB" w:rsidP="006848D3">
            <w:pPr>
              <w:spacing w:after="0" w:line="276" w:lineRule="auto"/>
            </w:pPr>
          </w:p>
          <w:p w:rsidR="00717854" w:rsidRPr="006848D3" w:rsidRDefault="00717854" w:rsidP="006848D3">
            <w:pPr>
              <w:spacing w:after="0" w:line="276" w:lineRule="auto"/>
              <w:jc w:val="center"/>
              <w:rPr>
                <w:b/>
                <w:bCs/>
              </w:rPr>
            </w:pPr>
            <w:r w:rsidRPr="006848D3">
              <w:rPr>
                <w:b/>
                <w:bCs/>
              </w:rPr>
              <w:t>Article 29</w:t>
            </w:r>
          </w:p>
          <w:p w:rsidR="00541F73" w:rsidRPr="006848D3" w:rsidRDefault="00541F73" w:rsidP="006848D3">
            <w:pPr>
              <w:spacing w:after="0" w:line="276" w:lineRule="auto"/>
              <w:jc w:val="center"/>
            </w:pPr>
          </w:p>
          <w:p w:rsidR="00CB7771" w:rsidRPr="006848D3" w:rsidRDefault="00CB7771" w:rsidP="006848D3">
            <w:pPr>
              <w:spacing w:after="0" w:line="276" w:lineRule="auto"/>
            </w:pPr>
            <w:r w:rsidRPr="006848D3">
              <w:t>Article 29 of the Statute is amended to read as follows:</w:t>
            </w:r>
          </w:p>
          <w:p w:rsidR="00CB7771" w:rsidRPr="006848D3" w:rsidRDefault="00CB7771" w:rsidP="006848D3">
            <w:pPr>
              <w:spacing w:after="0" w:line="276" w:lineRule="auto"/>
            </w:pPr>
          </w:p>
          <w:p w:rsidR="00C81AFB" w:rsidRPr="006848D3" w:rsidRDefault="00CB7771" w:rsidP="006848D3">
            <w:pPr>
              <w:spacing w:after="0" w:line="276" w:lineRule="auto"/>
            </w:pPr>
            <w:r w:rsidRPr="006848D3">
              <w:t>“</w:t>
            </w:r>
            <w:r w:rsidR="00D42461" w:rsidRPr="006848D3">
              <w:t>In the</w:t>
            </w:r>
            <w:r w:rsidR="00541F73" w:rsidRPr="006848D3">
              <w:t xml:space="preserve"> General Meeting decisions are </w:t>
            </w:r>
            <w:r w:rsidR="00D42461" w:rsidRPr="006848D3">
              <w:t>rendered</w:t>
            </w:r>
            <w:r w:rsidR="00541F73" w:rsidRPr="006848D3">
              <w:t xml:space="preserve"> by a simple majority of votes of the present shareholders who have the right to vote on a particular issue. </w:t>
            </w:r>
          </w:p>
          <w:p w:rsidR="00C81AFB" w:rsidRPr="006848D3" w:rsidRDefault="00C81AFB" w:rsidP="006848D3">
            <w:pPr>
              <w:spacing w:after="0" w:line="276" w:lineRule="auto"/>
            </w:pPr>
          </w:p>
          <w:p w:rsidR="00541F73" w:rsidRPr="006848D3" w:rsidRDefault="00541F73" w:rsidP="006848D3">
            <w:pPr>
              <w:spacing w:after="0" w:line="276" w:lineRule="auto"/>
            </w:pPr>
            <w:r w:rsidRPr="006848D3">
              <w:t xml:space="preserve">The votes of shareholders who voted in </w:t>
            </w:r>
            <w:r w:rsidR="00D42461" w:rsidRPr="006848D3">
              <w:t>absence</w:t>
            </w:r>
            <w:r w:rsidRPr="006848D3">
              <w:t xml:space="preserve"> or electronically shall </w:t>
            </w:r>
            <w:r w:rsidR="00D42461" w:rsidRPr="006848D3">
              <w:t>be taken into account.</w:t>
            </w:r>
            <w:r w:rsidR="00CB7771" w:rsidRPr="006848D3">
              <w:t>”</w:t>
            </w:r>
          </w:p>
          <w:p w:rsidR="00541F73" w:rsidRPr="006848D3" w:rsidRDefault="00541F73" w:rsidP="006848D3">
            <w:pPr>
              <w:spacing w:after="0" w:line="276" w:lineRule="auto"/>
            </w:pPr>
          </w:p>
          <w:p w:rsidR="00541F73" w:rsidRPr="006848D3" w:rsidRDefault="00541F73" w:rsidP="006848D3">
            <w:pPr>
              <w:spacing w:after="0" w:line="276" w:lineRule="auto"/>
              <w:jc w:val="center"/>
              <w:rPr>
                <w:b/>
                <w:bCs/>
              </w:rPr>
            </w:pPr>
            <w:r w:rsidRPr="006848D3">
              <w:rPr>
                <w:b/>
                <w:bCs/>
              </w:rPr>
              <w:t>Article 30</w:t>
            </w:r>
          </w:p>
          <w:p w:rsidR="00541F73" w:rsidRPr="006848D3" w:rsidRDefault="00541F73" w:rsidP="006848D3">
            <w:pPr>
              <w:spacing w:after="0" w:line="276" w:lineRule="auto"/>
              <w:jc w:val="center"/>
            </w:pPr>
          </w:p>
          <w:p w:rsidR="00BE2D0F" w:rsidRPr="006848D3" w:rsidRDefault="00BE2D0F" w:rsidP="006848D3">
            <w:pPr>
              <w:spacing w:after="0" w:line="276" w:lineRule="auto"/>
            </w:pPr>
            <w:r w:rsidRPr="006848D3">
              <w:t>Article 30 of the Statute is amended to read as follows:</w:t>
            </w:r>
          </w:p>
          <w:p w:rsidR="00BE2D0F" w:rsidRPr="006848D3" w:rsidRDefault="00BE2D0F" w:rsidP="006848D3">
            <w:pPr>
              <w:spacing w:after="0" w:line="276" w:lineRule="auto"/>
            </w:pPr>
          </w:p>
          <w:p w:rsidR="00541F73" w:rsidRPr="006848D3" w:rsidRDefault="00BE2D0F" w:rsidP="006848D3">
            <w:pPr>
              <w:spacing w:after="0" w:line="276" w:lineRule="auto"/>
            </w:pPr>
            <w:r w:rsidRPr="006848D3">
              <w:t>“</w:t>
            </w:r>
            <w:r w:rsidR="00D42461" w:rsidRPr="006848D3">
              <w:t>The</w:t>
            </w:r>
            <w:r w:rsidR="00541F73" w:rsidRPr="006848D3">
              <w:t xml:space="preserve"> session of the General Meeting </w:t>
            </w:r>
            <w:r w:rsidR="00D42461" w:rsidRPr="006848D3">
              <w:t xml:space="preserve">that is </w:t>
            </w:r>
            <w:r w:rsidR="00541F73" w:rsidRPr="006848D3">
              <w:t xml:space="preserve">postponed due to lack of quorum, </w:t>
            </w:r>
            <w:r w:rsidR="00D42461" w:rsidRPr="006848D3">
              <w:t>can</w:t>
            </w:r>
            <w:r w:rsidR="00541F73" w:rsidRPr="006848D3">
              <w:t xml:space="preserve"> be reconvened with the same agenda 15 days from the day of </w:t>
            </w:r>
            <w:r w:rsidR="00213558" w:rsidRPr="006848D3">
              <w:t>adjourned</w:t>
            </w:r>
            <w:r w:rsidR="00541F73" w:rsidRPr="006848D3">
              <w:t xml:space="preserve"> session (</w:t>
            </w:r>
            <w:r w:rsidR="00D42461" w:rsidRPr="006848D3">
              <w:t>reconvened</w:t>
            </w:r>
            <w:r w:rsidR="00541F73" w:rsidRPr="006848D3">
              <w:t xml:space="preserve"> session)</w:t>
            </w:r>
            <w:r w:rsidR="00213558" w:rsidRPr="006848D3">
              <w:t xml:space="preserve"> at the earliest, but no later than 30 days.</w:t>
            </w:r>
          </w:p>
          <w:p w:rsidR="00C81AFB" w:rsidRPr="006848D3" w:rsidRDefault="00C81AFB" w:rsidP="006848D3">
            <w:pPr>
              <w:spacing w:after="0" w:line="276" w:lineRule="auto"/>
            </w:pPr>
          </w:p>
          <w:p w:rsidR="00541F73" w:rsidRPr="006848D3" w:rsidRDefault="00213558" w:rsidP="006848D3">
            <w:pPr>
              <w:spacing w:after="0" w:line="276" w:lineRule="auto"/>
            </w:pPr>
            <w:r w:rsidRPr="006848D3">
              <w:t>Call</w:t>
            </w:r>
            <w:r w:rsidR="00541F73" w:rsidRPr="006848D3">
              <w:t xml:space="preserve"> for </w:t>
            </w:r>
            <w:r w:rsidRPr="006848D3">
              <w:t>reconvened</w:t>
            </w:r>
            <w:r w:rsidR="00541F73" w:rsidRPr="006848D3">
              <w:t xml:space="preserve"> session shall be sent to </w:t>
            </w:r>
            <w:r w:rsidR="00E504F9" w:rsidRPr="006848D3">
              <w:t xml:space="preserve">the </w:t>
            </w:r>
            <w:r w:rsidR="00541F73" w:rsidRPr="006848D3">
              <w:t xml:space="preserve">shareholders no later than ten days before the day scheduled for </w:t>
            </w:r>
            <w:r w:rsidR="00E504F9" w:rsidRPr="006848D3">
              <w:t>reconvened</w:t>
            </w:r>
            <w:r w:rsidR="00541F73" w:rsidRPr="006848D3">
              <w:t xml:space="preserve"> session </w:t>
            </w:r>
            <w:r w:rsidR="00CC4C49" w:rsidRPr="006848D3">
              <w:t>trough</w:t>
            </w:r>
            <w:r w:rsidR="00E504F9" w:rsidRPr="006848D3">
              <w:t xml:space="preserve"> publication on Company’s website</w:t>
            </w:r>
            <w:r w:rsidR="00541F73" w:rsidRPr="006848D3">
              <w:t xml:space="preserve"> and the entities determined by law.</w:t>
            </w:r>
          </w:p>
          <w:p w:rsidR="00C81AFB" w:rsidRPr="006848D3" w:rsidRDefault="00C81AFB" w:rsidP="006848D3">
            <w:pPr>
              <w:spacing w:after="0" w:line="276" w:lineRule="auto"/>
            </w:pPr>
          </w:p>
          <w:p w:rsidR="00541F73" w:rsidRPr="006848D3" w:rsidRDefault="00541F73" w:rsidP="006848D3">
            <w:pPr>
              <w:spacing w:after="0" w:line="276" w:lineRule="auto"/>
            </w:pPr>
            <w:r w:rsidRPr="006848D3">
              <w:t xml:space="preserve">If the day of </w:t>
            </w:r>
            <w:r w:rsidR="00E504F9" w:rsidRPr="006848D3">
              <w:t>reconvened</w:t>
            </w:r>
            <w:r w:rsidRPr="006848D3">
              <w:t xml:space="preserve"> session is </w:t>
            </w:r>
            <w:r w:rsidR="00E504F9" w:rsidRPr="006848D3">
              <w:t>scheduled</w:t>
            </w:r>
            <w:r w:rsidRPr="006848D3">
              <w:t xml:space="preserve"> in advance in the </w:t>
            </w:r>
            <w:r w:rsidR="00E504F9" w:rsidRPr="006848D3">
              <w:t>call</w:t>
            </w:r>
            <w:r w:rsidRPr="006848D3">
              <w:t xml:space="preserve"> for </w:t>
            </w:r>
            <w:r w:rsidR="00E504F9" w:rsidRPr="006848D3">
              <w:t>adjourned</w:t>
            </w:r>
            <w:r w:rsidRPr="006848D3">
              <w:t xml:space="preserve"> session, the </w:t>
            </w:r>
            <w:r w:rsidR="00E504F9" w:rsidRPr="006848D3">
              <w:t>reconvened</w:t>
            </w:r>
            <w:r w:rsidRPr="006848D3">
              <w:t xml:space="preserve"> </w:t>
            </w:r>
            <w:r w:rsidRPr="006848D3">
              <w:lastRenderedPageBreak/>
              <w:t xml:space="preserve">session </w:t>
            </w:r>
            <w:r w:rsidR="00F15307" w:rsidRPr="006848D3">
              <w:t>shall</w:t>
            </w:r>
            <w:r w:rsidRPr="006848D3">
              <w:t xml:space="preserve"> be held on that day.</w:t>
            </w:r>
          </w:p>
          <w:p w:rsidR="00C81AFB" w:rsidRPr="006848D3" w:rsidRDefault="00C81AFB" w:rsidP="006848D3">
            <w:pPr>
              <w:spacing w:after="0" w:line="276" w:lineRule="auto"/>
            </w:pPr>
          </w:p>
          <w:p w:rsidR="00E504F9" w:rsidRPr="006848D3" w:rsidRDefault="00E504F9" w:rsidP="006848D3">
            <w:pPr>
              <w:spacing w:after="0" w:line="276" w:lineRule="auto"/>
            </w:pPr>
            <w:r w:rsidRPr="006848D3">
              <w:t>The day referred to in paragraph 3 of this Article may not be a day that falls earlier than the eighth day or later than the thirtieth day, counting from the day of adjourned session.</w:t>
            </w:r>
          </w:p>
          <w:p w:rsidR="00213558" w:rsidRPr="006848D3" w:rsidRDefault="00213558" w:rsidP="006848D3">
            <w:pPr>
              <w:spacing w:after="0" w:line="276" w:lineRule="auto"/>
            </w:pPr>
          </w:p>
          <w:p w:rsidR="00541F73" w:rsidRPr="006848D3" w:rsidRDefault="00541F73" w:rsidP="006848D3">
            <w:pPr>
              <w:spacing w:after="0" w:line="276" w:lineRule="auto"/>
            </w:pPr>
            <w:r w:rsidRPr="006848D3">
              <w:t xml:space="preserve">The Shareholders Day of the </w:t>
            </w:r>
            <w:r w:rsidR="005850BF" w:rsidRPr="006848D3">
              <w:t>adjourned</w:t>
            </w:r>
            <w:r w:rsidRPr="006848D3">
              <w:t xml:space="preserve"> session </w:t>
            </w:r>
            <w:r w:rsidR="005850BF" w:rsidRPr="006848D3">
              <w:t xml:space="preserve">remains </w:t>
            </w:r>
            <w:r w:rsidRPr="006848D3">
              <w:t xml:space="preserve">valid for the </w:t>
            </w:r>
            <w:r w:rsidR="005850BF" w:rsidRPr="006848D3">
              <w:t>reconvened</w:t>
            </w:r>
            <w:r w:rsidRPr="006848D3">
              <w:t xml:space="preserve"> session.</w:t>
            </w:r>
            <w:r w:rsidR="00BE2D0F" w:rsidRPr="006848D3">
              <w:t>”</w:t>
            </w:r>
          </w:p>
          <w:p w:rsidR="00541F73" w:rsidRPr="006848D3" w:rsidRDefault="00541F73" w:rsidP="006848D3">
            <w:pPr>
              <w:spacing w:after="0" w:line="276" w:lineRule="auto"/>
            </w:pPr>
          </w:p>
          <w:p w:rsidR="00541F73" w:rsidRPr="006848D3" w:rsidRDefault="00541F73" w:rsidP="006848D3">
            <w:pPr>
              <w:spacing w:after="0" w:line="276" w:lineRule="auto"/>
              <w:jc w:val="center"/>
              <w:rPr>
                <w:b/>
                <w:bCs/>
              </w:rPr>
            </w:pPr>
            <w:r w:rsidRPr="006848D3">
              <w:rPr>
                <w:b/>
                <w:bCs/>
              </w:rPr>
              <w:t>Article 31</w:t>
            </w:r>
          </w:p>
          <w:p w:rsidR="00541F73" w:rsidRPr="006848D3" w:rsidRDefault="00541F73" w:rsidP="006848D3">
            <w:pPr>
              <w:spacing w:after="0" w:line="276" w:lineRule="auto"/>
            </w:pPr>
          </w:p>
          <w:p w:rsidR="00BE2D0F" w:rsidRPr="006848D3" w:rsidRDefault="00BE2D0F" w:rsidP="006848D3">
            <w:pPr>
              <w:spacing w:after="0" w:line="276" w:lineRule="auto"/>
            </w:pPr>
            <w:r w:rsidRPr="006848D3">
              <w:t>Article 31 of the Statute is amended to read as follows:</w:t>
            </w:r>
          </w:p>
          <w:p w:rsidR="00BE2D0F" w:rsidRPr="006848D3" w:rsidRDefault="00BE2D0F" w:rsidP="006848D3">
            <w:pPr>
              <w:spacing w:after="0" w:line="276" w:lineRule="auto"/>
            </w:pPr>
          </w:p>
          <w:p w:rsidR="00C81AFB" w:rsidRPr="006848D3" w:rsidRDefault="00BE2D0F" w:rsidP="006848D3">
            <w:pPr>
              <w:spacing w:after="0" w:line="276" w:lineRule="auto"/>
            </w:pPr>
            <w:r w:rsidRPr="006848D3">
              <w:t>“</w:t>
            </w:r>
            <w:r w:rsidR="005850BF" w:rsidRPr="006848D3">
              <w:t>The quorum for reconvened session is one third of the total number of votes of the shares with</w:t>
            </w:r>
            <w:r w:rsidR="00CE0EF7" w:rsidRPr="006848D3">
              <w:t xml:space="preserve"> the voting right </w:t>
            </w:r>
            <w:r w:rsidR="005850BF" w:rsidRPr="006848D3">
              <w:t xml:space="preserve">on the subject </w:t>
            </w:r>
            <w:r w:rsidR="00CE0EF7" w:rsidRPr="006848D3">
              <w:t>matter</w:t>
            </w:r>
            <w:r w:rsidR="005850BF" w:rsidRPr="006848D3">
              <w:t>.</w:t>
            </w:r>
          </w:p>
          <w:p w:rsidR="005850BF" w:rsidRPr="006848D3" w:rsidRDefault="005850BF" w:rsidP="006848D3">
            <w:pPr>
              <w:spacing w:after="0" w:line="276" w:lineRule="auto"/>
            </w:pPr>
          </w:p>
          <w:p w:rsidR="00541F73" w:rsidRPr="006848D3" w:rsidRDefault="00541F73" w:rsidP="006848D3">
            <w:pPr>
              <w:spacing w:after="0" w:line="276" w:lineRule="auto"/>
            </w:pPr>
            <w:r w:rsidRPr="006848D3">
              <w:t xml:space="preserve">The quorum also includes the votes of shareholders who voted in </w:t>
            </w:r>
            <w:r w:rsidR="005850BF" w:rsidRPr="006848D3">
              <w:t>absence</w:t>
            </w:r>
            <w:r w:rsidRPr="006848D3">
              <w:t xml:space="preserve"> or electronically.</w:t>
            </w:r>
            <w:r w:rsidR="00BE2D0F" w:rsidRPr="006848D3">
              <w:t>”</w:t>
            </w:r>
          </w:p>
          <w:p w:rsidR="00541F73" w:rsidRPr="006848D3" w:rsidRDefault="00541F73" w:rsidP="006848D3">
            <w:pPr>
              <w:spacing w:after="0" w:line="276" w:lineRule="auto"/>
            </w:pPr>
          </w:p>
          <w:p w:rsidR="00541F73" w:rsidRPr="006848D3" w:rsidRDefault="00541F73" w:rsidP="006848D3">
            <w:pPr>
              <w:spacing w:after="0" w:line="276" w:lineRule="auto"/>
              <w:jc w:val="center"/>
              <w:rPr>
                <w:b/>
                <w:bCs/>
              </w:rPr>
            </w:pPr>
            <w:r w:rsidRPr="006848D3">
              <w:rPr>
                <w:b/>
                <w:bCs/>
              </w:rPr>
              <w:t>Article 32</w:t>
            </w:r>
          </w:p>
          <w:p w:rsidR="00541F73" w:rsidRPr="006848D3" w:rsidRDefault="00541F73" w:rsidP="006848D3">
            <w:pPr>
              <w:spacing w:after="0" w:line="276" w:lineRule="auto"/>
              <w:jc w:val="center"/>
            </w:pPr>
          </w:p>
          <w:p w:rsidR="00BE2D0F" w:rsidRPr="006848D3" w:rsidRDefault="00BE2D0F" w:rsidP="006848D3">
            <w:pPr>
              <w:spacing w:after="0" w:line="276" w:lineRule="auto"/>
            </w:pPr>
            <w:r w:rsidRPr="006848D3">
              <w:t>Article 32 of the Statute is amended to read as follows:</w:t>
            </w:r>
          </w:p>
          <w:p w:rsidR="00BE2D0F" w:rsidRPr="006848D3" w:rsidRDefault="00BE2D0F" w:rsidP="006848D3">
            <w:pPr>
              <w:spacing w:after="0" w:line="276" w:lineRule="auto"/>
            </w:pPr>
          </w:p>
          <w:p w:rsidR="00541F73" w:rsidRPr="006848D3" w:rsidRDefault="00BE2D0F" w:rsidP="006848D3">
            <w:pPr>
              <w:spacing w:after="0" w:line="276" w:lineRule="auto"/>
            </w:pPr>
            <w:r w:rsidRPr="006848D3">
              <w:t>“</w:t>
            </w:r>
            <w:r w:rsidR="00541F73" w:rsidRPr="006848D3">
              <w:t xml:space="preserve">Decisions at the </w:t>
            </w:r>
            <w:r w:rsidR="00CE0EF7" w:rsidRPr="006848D3">
              <w:t>reconvened</w:t>
            </w:r>
            <w:r w:rsidR="00541F73" w:rsidRPr="006848D3">
              <w:t xml:space="preserve"> session </w:t>
            </w:r>
            <w:r w:rsidR="00F15307" w:rsidRPr="006848D3">
              <w:t>shall be</w:t>
            </w:r>
            <w:r w:rsidR="00541F73" w:rsidRPr="006848D3">
              <w:t xml:space="preserve"> </w:t>
            </w:r>
            <w:r w:rsidR="00CE0EF7" w:rsidRPr="006848D3">
              <w:t>adopted</w:t>
            </w:r>
            <w:r w:rsidR="00541F73" w:rsidRPr="006848D3">
              <w:t xml:space="preserve"> by a majority</w:t>
            </w:r>
            <w:r w:rsidR="00CE0EF7" w:rsidRPr="006848D3">
              <w:t xml:space="preserve"> vote</w:t>
            </w:r>
            <w:r w:rsidR="00541F73" w:rsidRPr="006848D3">
              <w:t xml:space="preserve"> of present shareholders </w:t>
            </w:r>
            <w:r w:rsidR="00CE0EF7" w:rsidRPr="006848D3">
              <w:t xml:space="preserve">together </w:t>
            </w:r>
            <w:r w:rsidR="000D24A6" w:rsidRPr="006848D3">
              <w:t>including</w:t>
            </w:r>
            <w:r w:rsidR="00541F73" w:rsidRPr="006848D3">
              <w:t xml:space="preserve"> votes of shareholders who voted in </w:t>
            </w:r>
            <w:r w:rsidR="00CE0EF7" w:rsidRPr="006848D3">
              <w:t>absence</w:t>
            </w:r>
            <w:r w:rsidR="00541F73" w:rsidRPr="006848D3">
              <w:t xml:space="preserve"> or electronically, which </w:t>
            </w:r>
            <w:r w:rsidR="00CE0EF7" w:rsidRPr="006848D3">
              <w:t xml:space="preserve"> majority may</w:t>
            </w:r>
            <w:r w:rsidR="00541F73" w:rsidRPr="006848D3">
              <w:t xml:space="preserve"> not be less than 1/4 of the total number of votes</w:t>
            </w:r>
            <w:r w:rsidR="00CE0EF7" w:rsidRPr="006848D3">
              <w:t>.</w:t>
            </w:r>
            <w:r w:rsidRPr="006848D3">
              <w:t>”</w:t>
            </w:r>
          </w:p>
          <w:p w:rsidR="00541F73" w:rsidRPr="006848D3" w:rsidRDefault="00541F73" w:rsidP="006848D3">
            <w:pPr>
              <w:spacing w:after="0" w:line="276" w:lineRule="auto"/>
              <w:rPr>
                <w:i/>
              </w:rPr>
            </w:pPr>
          </w:p>
          <w:p w:rsidR="00541F73" w:rsidRPr="006848D3" w:rsidRDefault="00541F73" w:rsidP="006848D3">
            <w:pPr>
              <w:spacing w:after="0" w:line="276" w:lineRule="auto"/>
              <w:jc w:val="center"/>
              <w:rPr>
                <w:b/>
                <w:bCs/>
              </w:rPr>
            </w:pPr>
            <w:r w:rsidRPr="006848D3">
              <w:rPr>
                <w:b/>
                <w:bCs/>
              </w:rPr>
              <w:t>Article 33</w:t>
            </w:r>
          </w:p>
          <w:p w:rsidR="00541F73" w:rsidRPr="006848D3" w:rsidRDefault="00541F73" w:rsidP="006848D3">
            <w:pPr>
              <w:spacing w:after="0" w:line="276" w:lineRule="auto"/>
            </w:pPr>
          </w:p>
          <w:p w:rsidR="00BE2D0F" w:rsidRPr="006848D3" w:rsidRDefault="00BE2D0F" w:rsidP="006848D3">
            <w:pPr>
              <w:spacing w:after="0" w:line="276" w:lineRule="auto"/>
            </w:pPr>
            <w:r w:rsidRPr="006848D3">
              <w:t>Article 33 of the Statute is amended to read as follows:</w:t>
            </w:r>
          </w:p>
          <w:p w:rsidR="00BE2D0F" w:rsidRPr="006848D3" w:rsidRDefault="00BE2D0F" w:rsidP="006848D3">
            <w:pPr>
              <w:spacing w:after="0" w:line="276" w:lineRule="auto"/>
            </w:pPr>
          </w:p>
          <w:p w:rsidR="00541F73" w:rsidRPr="006848D3" w:rsidRDefault="00BE2D0F" w:rsidP="006848D3">
            <w:pPr>
              <w:spacing w:after="0" w:line="276" w:lineRule="auto"/>
            </w:pPr>
            <w:r w:rsidRPr="006848D3">
              <w:t>“</w:t>
            </w:r>
            <w:r w:rsidR="00541F73" w:rsidRPr="006848D3">
              <w:t xml:space="preserve">Only </w:t>
            </w:r>
            <w:r w:rsidR="00CE0EF7" w:rsidRPr="006848D3">
              <w:t xml:space="preserve">the </w:t>
            </w:r>
            <w:r w:rsidR="00541F73" w:rsidRPr="006848D3">
              <w:t xml:space="preserve">items on the agenda </w:t>
            </w:r>
            <w:r w:rsidR="00CE0EF7" w:rsidRPr="006848D3">
              <w:t xml:space="preserve">previously </w:t>
            </w:r>
            <w:r w:rsidR="00541F73" w:rsidRPr="006848D3">
              <w:t xml:space="preserve">determined by the decision to convene </w:t>
            </w:r>
            <w:r w:rsidR="00CE0EF7" w:rsidRPr="006848D3">
              <w:t>the</w:t>
            </w:r>
            <w:r w:rsidR="00541F73" w:rsidRPr="006848D3">
              <w:t xml:space="preserve"> session of General Meeting</w:t>
            </w:r>
            <w:r w:rsidR="00CE0EF7" w:rsidRPr="006848D3">
              <w:t>,</w:t>
            </w:r>
            <w:r w:rsidR="00541F73" w:rsidRPr="006848D3">
              <w:t xml:space="preserve"> may be decided</w:t>
            </w:r>
            <w:r w:rsidR="00CE0EF7" w:rsidRPr="006848D3">
              <w:t xml:space="preserve"> </w:t>
            </w:r>
            <w:r w:rsidR="00236D6E" w:rsidRPr="006848D3">
              <w:t>upon,</w:t>
            </w:r>
            <w:r w:rsidR="00541F73" w:rsidRPr="006848D3">
              <w:t xml:space="preserve"> and discussed </w:t>
            </w:r>
            <w:r w:rsidR="00CE0EF7" w:rsidRPr="006848D3">
              <w:t xml:space="preserve">about </w:t>
            </w:r>
            <w:r w:rsidR="00541F73" w:rsidRPr="006848D3">
              <w:t>at the sessions of the General Meeting.</w:t>
            </w:r>
          </w:p>
          <w:p w:rsidR="00C81AFB" w:rsidRPr="006848D3" w:rsidRDefault="00C81AFB" w:rsidP="006848D3">
            <w:pPr>
              <w:spacing w:after="0" w:line="276" w:lineRule="auto"/>
            </w:pPr>
          </w:p>
          <w:p w:rsidR="00541F73" w:rsidRPr="006848D3" w:rsidRDefault="00541F73" w:rsidP="006848D3">
            <w:pPr>
              <w:spacing w:after="0" w:line="276" w:lineRule="auto"/>
            </w:pPr>
            <w:r w:rsidRPr="006848D3">
              <w:lastRenderedPageBreak/>
              <w:t xml:space="preserve">One or more shareholders holding at least 5% of voting shares may </w:t>
            </w:r>
            <w:r w:rsidR="00236D6E" w:rsidRPr="006848D3">
              <w:t xml:space="preserve">propose to the </w:t>
            </w:r>
            <w:r w:rsidRPr="006848D3">
              <w:t>supervis</w:t>
            </w:r>
            <w:r w:rsidR="00236D6E" w:rsidRPr="006848D3">
              <w:t xml:space="preserve">ory board to add on the agenda </w:t>
            </w:r>
            <w:r w:rsidRPr="006848D3">
              <w:t xml:space="preserve">additional items </w:t>
            </w:r>
            <w:r w:rsidR="00236D6E" w:rsidRPr="006848D3">
              <w:t>to be discussed</w:t>
            </w:r>
            <w:r w:rsidRPr="006848D3">
              <w:t xml:space="preserve">, as well as additional items </w:t>
            </w:r>
            <w:r w:rsidR="00236D6E" w:rsidRPr="006848D3">
              <w:t xml:space="preserve">to be decided </w:t>
            </w:r>
            <w:r w:rsidR="000D24A6" w:rsidRPr="006848D3">
              <w:t>upon, if</w:t>
            </w:r>
            <w:r w:rsidRPr="006848D3">
              <w:t xml:space="preserve"> </w:t>
            </w:r>
            <w:r w:rsidR="00236D6E" w:rsidRPr="006848D3">
              <w:t>such proposal is reasoned.</w:t>
            </w:r>
            <w:r w:rsidRPr="006848D3">
              <w:t xml:space="preserve"> </w:t>
            </w:r>
          </w:p>
          <w:p w:rsidR="00C81AFB" w:rsidRPr="006848D3" w:rsidRDefault="00C81AFB" w:rsidP="006848D3">
            <w:pPr>
              <w:spacing w:after="0" w:line="276" w:lineRule="auto"/>
            </w:pPr>
          </w:p>
          <w:p w:rsidR="00C81AFB" w:rsidRPr="006848D3" w:rsidRDefault="00C81AFB" w:rsidP="006848D3">
            <w:pPr>
              <w:spacing w:after="0" w:line="276" w:lineRule="auto"/>
            </w:pPr>
          </w:p>
          <w:p w:rsidR="00236D6E" w:rsidRPr="006848D3" w:rsidRDefault="00236D6E" w:rsidP="006848D3">
            <w:pPr>
              <w:spacing w:after="0" w:line="276" w:lineRule="auto"/>
            </w:pPr>
          </w:p>
          <w:p w:rsidR="00541F73" w:rsidRPr="006848D3" w:rsidRDefault="00541F73" w:rsidP="006848D3">
            <w:pPr>
              <w:spacing w:after="0" w:line="276" w:lineRule="auto"/>
            </w:pPr>
            <w:r w:rsidRPr="006848D3">
              <w:t xml:space="preserve">The proposal referred to in paragraph 2 of this Article shall be submitted in writing, </w:t>
            </w:r>
            <w:r w:rsidR="00236D6E" w:rsidRPr="006848D3">
              <w:t xml:space="preserve">with identification details of the </w:t>
            </w:r>
            <w:r w:rsidR="000D24A6" w:rsidRPr="006848D3">
              <w:t>requesting party</w:t>
            </w:r>
            <w:r w:rsidRPr="006848D3">
              <w:t xml:space="preserve">, and </w:t>
            </w:r>
            <w:r w:rsidR="007F5608" w:rsidRPr="006848D3">
              <w:t>must</w:t>
            </w:r>
            <w:r w:rsidRPr="006848D3">
              <w:t xml:space="preserve"> be </w:t>
            </w:r>
            <w:r w:rsidR="007F5608" w:rsidRPr="006848D3">
              <w:t>submitted</w:t>
            </w:r>
            <w:r w:rsidRPr="006848D3">
              <w:t xml:space="preserve"> to the Company no later than 20 days before the day of the regular</w:t>
            </w:r>
            <w:r w:rsidR="007F5608" w:rsidRPr="006848D3">
              <w:t xml:space="preserve"> session of the General Meeting</w:t>
            </w:r>
            <w:r w:rsidRPr="006848D3">
              <w:t xml:space="preserve">, or </w:t>
            </w:r>
            <w:r w:rsidR="007F5608" w:rsidRPr="006848D3">
              <w:t xml:space="preserve">no later than </w:t>
            </w:r>
            <w:r w:rsidRPr="006848D3">
              <w:t>ten days before the extraordinary sessions of the General Meeting</w:t>
            </w:r>
            <w:r w:rsidR="007F5608" w:rsidRPr="006848D3">
              <w:t>.</w:t>
            </w:r>
            <w:r w:rsidR="00BE2D0F" w:rsidRPr="006848D3">
              <w:t>”</w:t>
            </w:r>
          </w:p>
          <w:p w:rsidR="00541F73" w:rsidRPr="006848D3" w:rsidRDefault="00541F73" w:rsidP="006848D3">
            <w:pPr>
              <w:spacing w:after="0" w:line="276" w:lineRule="auto"/>
              <w:rPr>
                <w:i/>
              </w:rPr>
            </w:pPr>
          </w:p>
          <w:p w:rsidR="00541F73" w:rsidRPr="006848D3" w:rsidRDefault="00541F73" w:rsidP="006848D3">
            <w:pPr>
              <w:spacing w:after="0" w:line="276" w:lineRule="auto"/>
              <w:jc w:val="center"/>
              <w:rPr>
                <w:b/>
                <w:bCs/>
              </w:rPr>
            </w:pPr>
            <w:r w:rsidRPr="006848D3">
              <w:rPr>
                <w:b/>
                <w:bCs/>
              </w:rPr>
              <w:t>Article 34</w:t>
            </w:r>
          </w:p>
          <w:p w:rsidR="00541F73" w:rsidRPr="006848D3" w:rsidRDefault="00541F73" w:rsidP="006848D3">
            <w:pPr>
              <w:spacing w:after="0" w:line="276" w:lineRule="auto"/>
            </w:pPr>
          </w:p>
          <w:p w:rsidR="00BE2D0F" w:rsidRPr="006848D3" w:rsidRDefault="00BE2D0F" w:rsidP="006848D3">
            <w:pPr>
              <w:spacing w:after="0" w:line="276" w:lineRule="auto"/>
            </w:pPr>
            <w:r w:rsidRPr="006848D3">
              <w:t>Article 34 of the Statute is amended to read as follows:</w:t>
            </w:r>
          </w:p>
          <w:p w:rsidR="00BE2D0F" w:rsidRPr="006848D3" w:rsidRDefault="00BE2D0F" w:rsidP="006848D3">
            <w:pPr>
              <w:spacing w:after="0" w:line="276" w:lineRule="auto"/>
            </w:pPr>
          </w:p>
          <w:p w:rsidR="00541F73" w:rsidRPr="006848D3" w:rsidRDefault="00BE2D0F" w:rsidP="006848D3">
            <w:pPr>
              <w:spacing w:after="0" w:line="276" w:lineRule="auto"/>
            </w:pPr>
            <w:r w:rsidRPr="006848D3">
              <w:t>“</w:t>
            </w:r>
            <w:r w:rsidR="00541F73" w:rsidRPr="006848D3">
              <w:t>The President of the General Meeting is the person who owns or represents the largest individual number of votes of ordinary shares in relation to the total number of votes of the present shareholders with ordinary shares.</w:t>
            </w:r>
            <w:r w:rsidRPr="006848D3">
              <w:t>”</w:t>
            </w:r>
          </w:p>
          <w:p w:rsidR="00895C54" w:rsidRPr="006848D3" w:rsidRDefault="00895C54" w:rsidP="006848D3">
            <w:pPr>
              <w:spacing w:after="0" w:line="276" w:lineRule="auto"/>
              <w:rPr>
                <w:i/>
              </w:rPr>
            </w:pPr>
          </w:p>
          <w:p w:rsidR="00541F73" w:rsidRPr="006848D3" w:rsidRDefault="00541F73" w:rsidP="006848D3">
            <w:pPr>
              <w:spacing w:after="0" w:line="276" w:lineRule="auto"/>
              <w:jc w:val="center"/>
              <w:rPr>
                <w:b/>
                <w:bCs/>
              </w:rPr>
            </w:pPr>
            <w:r w:rsidRPr="006848D3">
              <w:rPr>
                <w:b/>
                <w:bCs/>
              </w:rPr>
              <w:t>Article 35</w:t>
            </w:r>
          </w:p>
          <w:p w:rsidR="00541F73" w:rsidRPr="006848D3" w:rsidRDefault="00541F73" w:rsidP="006848D3">
            <w:pPr>
              <w:spacing w:after="0" w:line="276" w:lineRule="auto"/>
              <w:jc w:val="center"/>
            </w:pPr>
          </w:p>
          <w:p w:rsidR="00BE2D0F" w:rsidRPr="006848D3" w:rsidRDefault="00BE2D0F" w:rsidP="006848D3">
            <w:pPr>
              <w:spacing w:after="0" w:line="276" w:lineRule="auto"/>
            </w:pPr>
            <w:r w:rsidRPr="006848D3">
              <w:t>Article 3</w:t>
            </w:r>
            <w:r w:rsidR="00895C54" w:rsidRPr="006848D3">
              <w:t>5</w:t>
            </w:r>
            <w:r w:rsidRPr="006848D3">
              <w:t xml:space="preserve"> of the Statute is amended to read as follows:</w:t>
            </w:r>
          </w:p>
          <w:p w:rsidR="00BE2D0F" w:rsidRPr="006848D3" w:rsidRDefault="00BE2D0F" w:rsidP="006848D3">
            <w:pPr>
              <w:spacing w:after="0" w:line="276" w:lineRule="auto"/>
            </w:pPr>
          </w:p>
          <w:p w:rsidR="00541F73" w:rsidRPr="006848D3" w:rsidRDefault="00895C54" w:rsidP="006848D3">
            <w:pPr>
              <w:spacing w:after="0" w:line="276" w:lineRule="auto"/>
            </w:pPr>
            <w:r w:rsidRPr="006848D3">
              <w:t>“</w:t>
            </w:r>
            <w:r w:rsidR="00541F73" w:rsidRPr="006848D3">
              <w:t>The President of the General Meeting appoints three members of the voting committee on the day of the General Meeting session.</w:t>
            </w:r>
          </w:p>
          <w:p w:rsidR="00C81AFB" w:rsidRPr="006848D3" w:rsidRDefault="00C81AFB" w:rsidP="006848D3">
            <w:pPr>
              <w:spacing w:after="0" w:line="276" w:lineRule="auto"/>
            </w:pPr>
          </w:p>
          <w:p w:rsidR="00541F73" w:rsidRPr="006848D3" w:rsidRDefault="00541F73" w:rsidP="006848D3">
            <w:pPr>
              <w:spacing w:after="0" w:line="276" w:lineRule="auto"/>
            </w:pPr>
            <w:r w:rsidRPr="006848D3">
              <w:t xml:space="preserve">Voting Committee </w:t>
            </w:r>
            <w:r w:rsidR="001D7F1A" w:rsidRPr="006848D3">
              <w:t>shall</w:t>
            </w:r>
            <w:r w:rsidRPr="006848D3">
              <w:t>:</w:t>
            </w:r>
          </w:p>
          <w:p w:rsidR="00C81AFB" w:rsidRPr="006848D3" w:rsidRDefault="00C81AFB" w:rsidP="006848D3">
            <w:pPr>
              <w:spacing w:after="0" w:line="276" w:lineRule="auto"/>
            </w:pPr>
          </w:p>
          <w:p w:rsidR="00541F73" w:rsidRPr="006848D3" w:rsidRDefault="00541F73" w:rsidP="006848D3">
            <w:pPr>
              <w:pStyle w:val="ListParagraph"/>
              <w:numPr>
                <w:ilvl w:val="0"/>
                <w:numId w:val="19"/>
              </w:numPr>
              <w:spacing w:after="0" w:line="276" w:lineRule="auto"/>
            </w:pPr>
            <w:r w:rsidRPr="006848D3">
              <w:t xml:space="preserve">determine the number of votes held by proxies, according to the </w:t>
            </w:r>
            <w:r w:rsidR="007F5608" w:rsidRPr="006848D3">
              <w:t>provided</w:t>
            </w:r>
            <w:r w:rsidRPr="006848D3">
              <w:t xml:space="preserve"> powers of attorney;</w:t>
            </w:r>
          </w:p>
          <w:p w:rsidR="001D7F1A" w:rsidRPr="006848D3" w:rsidRDefault="001D7F1A" w:rsidP="006848D3">
            <w:pPr>
              <w:spacing w:after="0" w:line="276" w:lineRule="auto"/>
            </w:pPr>
          </w:p>
          <w:p w:rsidR="00541F73" w:rsidRPr="006848D3" w:rsidRDefault="00541F73" w:rsidP="006848D3">
            <w:pPr>
              <w:pStyle w:val="ListParagraph"/>
              <w:numPr>
                <w:ilvl w:val="0"/>
                <w:numId w:val="19"/>
              </w:numPr>
              <w:spacing w:after="0" w:line="276" w:lineRule="auto"/>
            </w:pPr>
            <w:r w:rsidRPr="006848D3">
              <w:t xml:space="preserve">determine the total number of votes and number of votes of each of present shareholders and </w:t>
            </w:r>
            <w:r w:rsidRPr="006848D3">
              <w:lastRenderedPageBreak/>
              <w:t xml:space="preserve">proxies, as well as the </w:t>
            </w:r>
            <w:r w:rsidR="007F5608" w:rsidRPr="006848D3">
              <w:t xml:space="preserve">existence of </w:t>
            </w:r>
            <w:r w:rsidRPr="006848D3">
              <w:t xml:space="preserve">quorum for </w:t>
            </w:r>
            <w:r w:rsidR="007F5608" w:rsidRPr="006848D3">
              <w:t>the session of</w:t>
            </w:r>
            <w:r w:rsidRPr="006848D3">
              <w:t xml:space="preserve"> the General Meeting;</w:t>
            </w:r>
          </w:p>
          <w:p w:rsidR="001D7F1A" w:rsidRPr="006848D3" w:rsidRDefault="001D7F1A" w:rsidP="006848D3">
            <w:pPr>
              <w:spacing w:after="0" w:line="276" w:lineRule="auto"/>
            </w:pPr>
          </w:p>
          <w:p w:rsidR="00541F73" w:rsidRPr="006848D3" w:rsidRDefault="00541F73" w:rsidP="006848D3">
            <w:pPr>
              <w:pStyle w:val="ListParagraph"/>
              <w:numPr>
                <w:ilvl w:val="0"/>
                <w:numId w:val="19"/>
              </w:numPr>
              <w:spacing w:after="0" w:line="276" w:lineRule="auto"/>
            </w:pPr>
            <w:r w:rsidRPr="006848D3">
              <w:t>determine the validity of each power of attorney and instructions in the power of attorney</w:t>
            </w:r>
            <w:r w:rsidR="007F5608" w:rsidRPr="006848D3">
              <w:t>;</w:t>
            </w:r>
          </w:p>
          <w:p w:rsidR="001D7F1A" w:rsidRPr="006848D3" w:rsidRDefault="001D7F1A" w:rsidP="006848D3">
            <w:pPr>
              <w:spacing w:after="0" w:line="276" w:lineRule="auto"/>
            </w:pPr>
          </w:p>
          <w:p w:rsidR="001D7F1A" w:rsidRPr="006848D3" w:rsidRDefault="00541F73" w:rsidP="006848D3">
            <w:pPr>
              <w:pStyle w:val="ListParagraph"/>
              <w:numPr>
                <w:ilvl w:val="0"/>
                <w:numId w:val="19"/>
              </w:numPr>
              <w:spacing w:after="0" w:line="276" w:lineRule="auto"/>
            </w:pPr>
            <w:r w:rsidRPr="006848D3">
              <w:t xml:space="preserve">determine the list of persons participating in the session, especially the shareholders and their proxies, stating in particular which shareholders </w:t>
            </w:r>
            <w:r w:rsidR="007F5608" w:rsidRPr="006848D3">
              <w:t>are represented by</w:t>
            </w:r>
            <w:r w:rsidRPr="006848D3">
              <w:t xml:space="preserve"> proxies, except in </w:t>
            </w:r>
            <w:r w:rsidR="007F5608" w:rsidRPr="006848D3">
              <w:t>case of</w:t>
            </w:r>
            <w:r w:rsidRPr="006848D3">
              <w:t xml:space="preserve"> shareholders whose shares </w:t>
            </w:r>
            <w:r w:rsidR="007F5608" w:rsidRPr="006848D3">
              <w:t xml:space="preserve">are held by </w:t>
            </w:r>
            <w:r w:rsidRPr="006848D3">
              <w:t xml:space="preserve">the </w:t>
            </w:r>
            <w:r w:rsidR="007F5608" w:rsidRPr="006848D3">
              <w:t>custody</w:t>
            </w:r>
            <w:r w:rsidRPr="006848D3">
              <w:t xml:space="preserve"> bank </w:t>
            </w:r>
            <w:r w:rsidR="007F5608" w:rsidRPr="006848D3">
              <w:t>in its name and on their behalf;</w:t>
            </w:r>
          </w:p>
          <w:p w:rsidR="005D797B" w:rsidRPr="006848D3" w:rsidRDefault="005D797B" w:rsidP="006848D3">
            <w:pPr>
              <w:pStyle w:val="ListParagraph"/>
              <w:spacing w:after="0" w:line="276" w:lineRule="auto"/>
            </w:pPr>
          </w:p>
          <w:p w:rsidR="00541F73" w:rsidRPr="006848D3" w:rsidRDefault="00541F73" w:rsidP="006848D3">
            <w:pPr>
              <w:pStyle w:val="ListParagraph"/>
              <w:numPr>
                <w:ilvl w:val="0"/>
                <w:numId w:val="19"/>
              </w:numPr>
              <w:spacing w:after="0" w:line="276" w:lineRule="auto"/>
            </w:pPr>
            <w:r w:rsidRPr="006848D3">
              <w:t>count the votes;</w:t>
            </w:r>
          </w:p>
          <w:p w:rsidR="001D7F1A" w:rsidRPr="006848D3" w:rsidRDefault="001D7F1A" w:rsidP="006848D3">
            <w:pPr>
              <w:spacing w:after="0" w:line="276" w:lineRule="auto"/>
            </w:pPr>
          </w:p>
          <w:p w:rsidR="00541F73" w:rsidRPr="006848D3" w:rsidRDefault="00541F73" w:rsidP="006848D3">
            <w:pPr>
              <w:pStyle w:val="ListParagraph"/>
              <w:numPr>
                <w:ilvl w:val="0"/>
                <w:numId w:val="19"/>
              </w:numPr>
              <w:spacing w:after="0" w:line="276" w:lineRule="auto"/>
            </w:pPr>
            <w:r w:rsidRPr="006848D3">
              <w:t>determine</w:t>
            </w:r>
            <w:r w:rsidR="001D7F1A" w:rsidRPr="006848D3">
              <w:t xml:space="preserve"> </w:t>
            </w:r>
            <w:r w:rsidRPr="006848D3">
              <w:t>and announce the voting results;</w:t>
            </w:r>
          </w:p>
          <w:p w:rsidR="007F5608" w:rsidRPr="006848D3" w:rsidRDefault="007F5608" w:rsidP="006848D3">
            <w:pPr>
              <w:spacing w:after="0" w:line="276" w:lineRule="auto"/>
            </w:pPr>
          </w:p>
          <w:p w:rsidR="00541F73" w:rsidRPr="006848D3" w:rsidRDefault="00541F73" w:rsidP="006848D3">
            <w:pPr>
              <w:pStyle w:val="ListParagraph"/>
              <w:numPr>
                <w:ilvl w:val="0"/>
                <w:numId w:val="19"/>
              </w:numPr>
              <w:spacing w:after="0" w:line="276" w:lineRule="auto"/>
            </w:pPr>
            <w:r w:rsidRPr="006848D3">
              <w:t>submit ballots for safekeeping;</w:t>
            </w:r>
          </w:p>
          <w:p w:rsidR="001D7F1A" w:rsidRPr="006848D3" w:rsidRDefault="001D7F1A" w:rsidP="006848D3">
            <w:pPr>
              <w:spacing w:after="0" w:line="276" w:lineRule="auto"/>
            </w:pPr>
          </w:p>
          <w:p w:rsidR="001D26AF" w:rsidRPr="006848D3" w:rsidRDefault="00541F73" w:rsidP="006848D3">
            <w:pPr>
              <w:pStyle w:val="ListParagraph"/>
              <w:numPr>
                <w:ilvl w:val="0"/>
                <w:numId w:val="19"/>
              </w:numPr>
              <w:spacing w:after="0" w:line="276" w:lineRule="auto"/>
            </w:pPr>
            <w:r w:rsidRPr="006848D3">
              <w:t>perform other tasks in accordance with this Statute and the Rules of Procedure of the General Meeting.</w:t>
            </w:r>
            <w:r w:rsidR="00895C54" w:rsidRPr="006848D3">
              <w:t>”</w:t>
            </w:r>
          </w:p>
          <w:p w:rsidR="00541F73" w:rsidRPr="006848D3" w:rsidRDefault="00541F73" w:rsidP="006848D3">
            <w:pPr>
              <w:spacing w:after="0" w:line="276" w:lineRule="auto"/>
            </w:pPr>
          </w:p>
          <w:p w:rsidR="00541F73" w:rsidRPr="006848D3" w:rsidRDefault="00541F73" w:rsidP="006848D3">
            <w:pPr>
              <w:spacing w:after="0" w:line="276" w:lineRule="auto"/>
              <w:jc w:val="center"/>
              <w:rPr>
                <w:b/>
                <w:bCs/>
              </w:rPr>
            </w:pPr>
            <w:r w:rsidRPr="006848D3">
              <w:rPr>
                <w:b/>
                <w:bCs/>
              </w:rPr>
              <w:t>Article 36</w:t>
            </w:r>
          </w:p>
          <w:p w:rsidR="00541F73" w:rsidRPr="006848D3" w:rsidRDefault="00541F73" w:rsidP="006848D3">
            <w:pPr>
              <w:spacing w:after="0" w:line="276" w:lineRule="auto"/>
            </w:pPr>
          </w:p>
          <w:p w:rsidR="00895C54" w:rsidRPr="006848D3" w:rsidRDefault="00895C54" w:rsidP="006848D3">
            <w:pPr>
              <w:spacing w:after="0" w:line="276" w:lineRule="auto"/>
            </w:pPr>
            <w:r w:rsidRPr="006848D3">
              <w:t>Article 36 of the Statute is amended to read as follows:</w:t>
            </w:r>
          </w:p>
          <w:p w:rsidR="00895C54" w:rsidRPr="006848D3" w:rsidRDefault="00895C54" w:rsidP="006848D3">
            <w:pPr>
              <w:spacing w:after="0" w:line="276" w:lineRule="auto"/>
            </w:pPr>
          </w:p>
          <w:p w:rsidR="00541F73" w:rsidRPr="006848D3" w:rsidRDefault="00895C54" w:rsidP="006848D3">
            <w:pPr>
              <w:spacing w:after="0" w:line="276" w:lineRule="auto"/>
            </w:pPr>
            <w:r w:rsidRPr="006848D3">
              <w:t>“</w:t>
            </w:r>
            <w:r w:rsidR="00541F73" w:rsidRPr="006848D3">
              <w:t xml:space="preserve">The Supervisory Board </w:t>
            </w:r>
            <w:r w:rsidR="005D797B" w:rsidRPr="006848D3">
              <w:t>has</w:t>
            </w:r>
            <w:r w:rsidR="00541F73" w:rsidRPr="006848D3">
              <w:t xml:space="preserve"> three members.</w:t>
            </w:r>
            <w:r w:rsidRPr="006848D3">
              <w:t>”</w:t>
            </w:r>
          </w:p>
          <w:p w:rsidR="00541F73" w:rsidRPr="006848D3" w:rsidRDefault="00541F73" w:rsidP="006848D3">
            <w:pPr>
              <w:spacing w:after="0" w:line="276" w:lineRule="auto"/>
              <w:rPr>
                <w:i/>
              </w:rPr>
            </w:pPr>
          </w:p>
          <w:p w:rsidR="00541F73" w:rsidRPr="006848D3" w:rsidRDefault="00541F73" w:rsidP="006848D3">
            <w:pPr>
              <w:spacing w:after="0" w:line="276" w:lineRule="auto"/>
              <w:jc w:val="center"/>
              <w:rPr>
                <w:b/>
                <w:bCs/>
              </w:rPr>
            </w:pPr>
            <w:r w:rsidRPr="006848D3">
              <w:rPr>
                <w:b/>
                <w:bCs/>
              </w:rPr>
              <w:t>Article 37</w:t>
            </w:r>
          </w:p>
          <w:p w:rsidR="00541F73" w:rsidRPr="006848D3" w:rsidRDefault="00541F73" w:rsidP="006848D3">
            <w:pPr>
              <w:spacing w:after="0" w:line="276" w:lineRule="auto"/>
              <w:jc w:val="center"/>
            </w:pPr>
          </w:p>
          <w:p w:rsidR="00895C54" w:rsidRPr="006848D3" w:rsidRDefault="00895C54" w:rsidP="006848D3">
            <w:pPr>
              <w:spacing w:after="0" w:line="276" w:lineRule="auto"/>
            </w:pPr>
            <w:r w:rsidRPr="006848D3">
              <w:t>Article 37 of the Statute is amended to read as follows:</w:t>
            </w:r>
          </w:p>
          <w:p w:rsidR="00895C54" w:rsidRPr="006848D3" w:rsidRDefault="00895C54" w:rsidP="006848D3">
            <w:pPr>
              <w:spacing w:after="0" w:line="276" w:lineRule="auto"/>
            </w:pPr>
          </w:p>
          <w:p w:rsidR="00C81AFB" w:rsidRPr="006848D3" w:rsidRDefault="00895C54" w:rsidP="006848D3">
            <w:pPr>
              <w:spacing w:after="0" w:line="276" w:lineRule="auto"/>
            </w:pPr>
            <w:r w:rsidRPr="006848D3">
              <w:t>“</w:t>
            </w:r>
            <w:r w:rsidR="00541F73" w:rsidRPr="006848D3">
              <w:t xml:space="preserve">The members of the Supervisory Board are appointed by the General Meeting. </w:t>
            </w:r>
          </w:p>
          <w:p w:rsidR="00C81AFB" w:rsidRPr="006848D3" w:rsidRDefault="00C81AFB" w:rsidP="006848D3">
            <w:pPr>
              <w:spacing w:after="0" w:line="276" w:lineRule="auto"/>
            </w:pPr>
          </w:p>
          <w:p w:rsidR="00541F73" w:rsidRPr="006848D3" w:rsidRDefault="005D797B" w:rsidP="006848D3">
            <w:pPr>
              <w:spacing w:after="0" w:line="276" w:lineRule="auto"/>
            </w:pPr>
            <w:r w:rsidRPr="006848D3">
              <w:t>Mandate</w:t>
            </w:r>
            <w:r w:rsidR="00541F73" w:rsidRPr="006848D3">
              <w:t xml:space="preserve"> of the members of the Supervisory Board </w:t>
            </w:r>
            <w:r w:rsidR="00EE20EE" w:rsidRPr="006848D3">
              <w:t>last</w:t>
            </w:r>
            <w:r w:rsidRPr="006848D3">
              <w:t xml:space="preserve">s </w:t>
            </w:r>
            <w:r w:rsidR="00541F73" w:rsidRPr="006848D3">
              <w:t xml:space="preserve">four years from the date of </w:t>
            </w:r>
            <w:r w:rsidR="000D24A6" w:rsidRPr="006848D3">
              <w:t xml:space="preserve">their </w:t>
            </w:r>
            <w:r w:rsidR="00541F73" w:rsidRPr="006848D3">
              <w:t>appointment.</w:t>
            </w:r>
          </w:p>
          <w:p w:rsidR="00C81AFB" w:rsidRPr="006848D3" w:rsidRDefault="00C81AFB" w:rsidP="006848D3">
            <w:pPr>
              <w:spacing w:after="0" w:line="276" w:lineRule="auto"/>
            </w:pPr>
          </w:p>
          <w:p w:rsidR="00541F73" w:rsidRPr="006848D3" w:rsidRDefault="00541F73" w:rsidP="006848D3">
            <w:pPr>
              <w:spacing w:after="0" w:line="276" w:lineRule="auto"/>
            </w:pPr>
            <w:r w:rsidRPr="006848D3">
              <w:t xml:space="preserve">If the </w:t>
            </w:r>
            <w:r w:rsidR="005D797B" w:rsidRPr="006848D3">
              <w:t xml:space="preserve">mandate </w:t>
            </w:r>
            <w:r w:rsidRPr="006848D3">
              <w:t xml:space="preserve">of a member of the </w:t>
            </w:r>
            <w:r w:rsidRPr="006848D3">
              <w:lastRenderedPageBreak/>
              <w:t xml:space="preserve">Supervisory Board ends before expiration of </w:t>
            </w:r>
            <w:r w:rsidR="005D797B" w:rsidRPr="006848D3">
              <w:t>its</w:t>
            </w:r>
            <w:r w:rsidRPr="006848D3">
              <w:t xml:space="preserve"> term, the remaining members may appoint a person who </w:t>
            </w:r>
            <w:r w:rsidR="00D60E74" w:rsidRPr="006848D3">
              <w:t>shall</w:t>
            </w:r>
            <w:r w:rsidRPr="006848D3">
              <w:t xml:space="preserve"> perform the duty of </w:t>
            </w:r>
            <w:r w:rsidR="00C0163F" w:rsidRPr="006848D3">
              <w:t>the missing</w:t>
            </w:r>
            <w:r w:rsidR="005D797B" w:rsidRPr="006848D3">
              <w:t xml:space="preserve"> </w:t>
            </w:r>
            <w:r w:rsidRPr="006848D3">
              <w:t>member of the Supervisory Board until the General Meeting appoints another person (</w:t>
            </w:r>
            <w:r w:rsidR="00C0163F" w:rsidRPr="006848D3">
              <w:t>co-optation</w:t>
            </w:r>
            <w:r w:rsidRPr="006848D3">
              <w:t xml:space="preserve">), </w:t>
            </w:r>
            <w:r w:rsidR="005D797B" w:rsidRPr="006848D3">
              <w:t xml:space="preserve">but </w:t>
            </w:r>
            <w:r w:rsidRPr="006848D3">
              <w:t>no</w:t>
            </w:r>
            <w:r w:rsidR="000D24A6" w:rsidRPr="006848D3">
              <w:t>t</w:t>
            </w:r>
            <w:r w:rsidRPr="006848D3">
              <w:t xml:space="preserve"> longer</w:t>
            </w:r>
            <w:r w:rsidR="00C0163F" w:rsidRPr="006848D3">
              <w:t xml:space="preserve"> than</w:t>
            </w:r>
            <w:r w:rsidR="000D24A6" w:rsidRPr="006848D3">
              <w:t xml:space="preserve"> </w:t>
            </w:r>
            <w:r w:rsidR="00C0163F" w:rsidRPr="006848D3">
              <w:t>term of the member whose mandate has ended.</w:t>
            </w:r>
          </w:p>
          <w:p w:rsidR="00C81AFB" w:rsidRPr="006848D3" w:rsidRDefault="00C81AFB" w:rsidP="006848D3">
            <w:pPr>
              <w:spacing w:after="0" w:line="276" w:lineRule="auto"/>
            </w:pPr>
          </w:p>
          <w:p w:rsidR="00541F73" w:rsidRPr="006848D3" w:rsidRDefault="00541F73" w:rsidP="006848D3">
            <w:pPr>
              <w:spacing w:after="0" w:line="276" w:lineRule="auto"/>
            </w:pPr>
            <w:r w:rsidRPr="006848D3">
              <w:t>The Supervisory Board may not co-opt more than one member of the Supervisory Board.</w:t>
            </w:r>
            <w:r w:rsidR="00895C54" w:rsidRPr="006848D3">
              <w:t>”</w:t>
            </w:r>
          </w:p>
          <w:p w:rsidR="00541F73" w:rsidRPr="006848D3" w:rsidRDefault="00541F73" w:rsidP="006848D3">
            <w:pPr>
              <w:spacing w:after="0" w:line="276" w:lineRule="auto"/>
            </w:pPr>
          </w:p>
          <w:p w:rsidR="00541F73" w:rsidRPr="006848D3" w:rsidRDefault="00541F73" w:rsidP="006848D3">
            <w:pPr>
              <w:spacing w:after="0" w:line="276" w:lineRule="auto"/>
              <w:jc w:val="center"/>
              <w:rPr>
                <w:b/>
                <w:bCs/>
              </w:rPr>
            </w:pPr>
            <w:r w:rsidRPr="006848D3">
              <w:rPr>
                <w:b/>
                <w:bCs/>
              </w:rPr>
              <w:t>Article 38</w:t>
            </w:r>
          </w:p>
          <w:p w:rsidR="00541F73" w:rsidRPr="006848D3" w:rsidRDefault="00541F73" w:rsidP="006848D3">
            <w:pPr>
              <w:spacing w:after="0" w:line="276" w:lineRule="auto"/>
              <w:jc w:val="center"/>
            </w:pPr>
          </w:p>
          <w:p w:rsidR="00895C54" w:rsidRPr="006848D3" w:rsidRDefault="00895C54" w:rsidP="006848D3">
            <w:pPr>
              <w:spacing w:after="0" w:line="276" w:lineRule="auto"/>
            </w:pPr>
            <w:r w:rsidRPr="006848D3">
              <w:t>Article 38 of the Statute is amended to read as follows:</w:t>
            </w:r>
          </w:p>
          <w:p w:rsidR="00895C54" w:rsidRPr="006848D3" w:rsidRDefault="00895C54" w:rsidP="006848D3">
            <w:pPr>
              <w:spacing w:after="0" w:line="276" w:lineRule="auto"/>
            </w:pPr>
          </w:p>
          <w:p w:rsidR="00541F73" w:rsidRPr="006848D3" w:rsidRDefault="00895C54" w:rsidP="006848D3">
            <w:pPr>
              <w:spacing w:after="0" w:line="276" w:lineRule="auto"/>
            </w:pPr>
            <w:r w:rsidRPr="006848D3">
              <w:t>“</w:t>
            </w:r>
            <w:r w:rsidR="00541F73" w:rsidRPr="006848D3">
              <w:t xml:space="preserve">The Supervisory Board </w:t>
            </w:r>
            <w:r w:rsidR="00B14497" w:rsidRPr="006848D3">
              <w:t>elect</w:t>
            </w:r>
            <w:r w:rsidR="00C0163F" w:rsidRPr="006848D3">
              <w:t>s</w:t>
            </w:r>
            <w:r w:rsidR="00541F73" w:rsidRPr="006848D3">
              <w:t xml:space="preserve"> one of </w:t>
            </w:r>
            <w:r w:rsidR="00C0163F" w:rsidRPr="006848D3">
              <w:t>its</w:t>
            </w:r>
            <w:r w:rsidR="00541F73" w:rsidRPr="006848D3">
              <w:t xml:space="preserve"> members </w:t>
            </w:r>
            <w:r w:rsidR="00C0163F" w:rsidRPr="006848D3">
              <w:t>as</w:t>
            </w:r>
            <w:r w:rsidR="00541F73" w:rsidRPr="006848D3">
              <w:t xml:space="preserve"> </w:t>
            </w:r>
            <w:r w:rsidR="00C0163F" w:rsidRPr="006848D3">
              <w:t>president</w:t>
            </w:r>
            <w:r w:rsidR="00541F73" w:rsidRPr="006848D3">
              <w:t xml:space="preserve"> of the Board.</w:t>
            </w:r>
            <w:r w:rsidRPr="006848D3">
              <w:t>”</w:t>
            </w:r>
          </w:p>
          <w:p w:rsidR="00895C54" w:rsidRPr="006848D3" w:rsidRDefault="00895C54" w:rsidP="006848D3">
            <w:pPr>
              <w:spacing w:after="0" w:line="276" w:lineRule="auto"/>
            </w:pPr>
          </w:p>
          <w:p w:rsidR="00541F73" w:rsidRPr="006848D3" w:rsidRDefault="00541F73" w:rsidP="006848D3">
            <w:pPr>
              <w:spacing w:after="0" w:line="276" w:lineRule="auto"/>
              <w:jc w:val="center"/>
              <w:rPr>
                <w:b/>
                <w:bCs/>
              </w:rPr>
            </w:pPr>
            <w:r w:rsidRPr="006848D3">
              <w:rPr>
                <w:b/>
                <w:bCs/>
              </w:rPr>
              <w:t>Article 39</w:t>
            </w:r>
          </w:p>
          <w:p w:rsidR="00541F73" w:rsidRPr="006848D3" w:rsidRDefault="00541F73" w:rsidP="006848D3">
            <w:pPr>
              <w:spacing w:after="0" w:line="276" w:lineRule="auto"/>
              <w:jc w:val="center"/>
            </w:pPr>
          </w:p>
          <w:p w:rsidR="00895C54" w:rsidRPr="006848D3" w:rsidRDefault="00895C54" w:rsidP="006848D3">
            <w:pPr>
              <w:spacing w:after="0" w:line="276" w:lineRule="auto"/>
            </w:pPr>
            <w:r w:rsidRPr="006848D3">
              <w:t>Article 39 of the Statute is amended to read as follows:</w:t>
            </w:r>
          </w:p>
          <w:p w:rsidR="00895C54" w:rsidRPr="006848D3" w:rsidRDefault="00895C54" w:rsidP="006848D3">
            <w:pPr>
              <w:spacing w:after="0" w:line="276" w:lineRule="auto"/>
            </w:pPr>
          </w:p>
          <w:p w:rsidR="00541F73" w:rsidRPr="006848D3" w:rsidRDefault="00895C54" w:rsidP="006848D3">
            <w:pPr>
              <w:spacing w:after="0" w:line="276" w:lineRule="auto"/>
            </w:pPr>
            <w:r w:rsidRPr="006848D3">
              <w:t>“</w:t>
            </w:r>
            <w:r w:rsidR="00541F73" w:rsidRPr="006848D3">
              <w:t xml:space="preserve">A member of the Supervisory Board </w:t>
            </w:r>
            <w:r w:rsidR="000D24A6" w:rsidRPr="006848D3">
              <w:t>is</w:t>
            </w:r>
            <w:r w:rsidR="00B14497" w:rsidRPr="006848D3">
              <w:t xml:space="preserve"> entitled</w:t>
            </w:r>
            <w:r w:rsidR="00541F73" w:rsidRPr="006848D3">
              <w:t xml:space="preserve"> to compensation for </w:t>
            </w:r>
            <w:r w:rsidR="000D24A6" w:rsidRPr="006848D3">
              <w:t xml:space="preserve">his </w:t>
            </w:r>
            <w:r w:rsidR="00541F73" w:rsidRPr="006848D3">
              <w:t>work.</w:t>
            </w:r>
            <w:r w:rsidRPr="006848D3">
              <w:t>”</w:t>
            </w:r>
          </w:p>
          <w:p w:rsidR="00541F73" w:rsidRPr="006848D3" w:rsidRDefault="00541F73" w:rsidP="006848D3">
            <w:pPr>
              <w:spacing w:after="0" w:line="276" w:lineRule="auto"/>
              <w:rPr>
                <w:i/>
              </w:rPr>
            </w:pPr>
          </w:p>
          <w:p w:rsidR="00541F73" w:rsidRPr="006848D3" w:rsidRDefault="00541F73" w:rsidP="006848D3">
            <w:pPr>
              <w:spacing w:after="0" w:line="276" w:lineRule="auto"/>
              <w:jc w:val="center"/>
              <w:rPr>
                <w:b/>
                <w:bCs/>
              </w:rPr>
            </w:pPr>
            <w:r w:rsidRPr="006848D3">
              <w:rPr>
                <w:b/>
                <w:bCs/>
              </w:rPr>
              <w:t>Article 40</w:t>
            </w:r>
          </w:p>
          <w:p w:rsidR="00541F73" w:rsidRPr="006848D3" w:rsidRDefault="00541F73" w:rsidP="006848D3">
            <w:pPr>
              <w:spacing w:after="0" w:line="276" w:lineRule="auto"/>
              <w:jc w:val="center"/>
            </w:pPr>
          </w:p>
          <w:p w:rsidR="00895C54" w:rsidRPr="006848D3" w:rsidRDefault="00895C54" w:rsidP="006848D3">
            <w:pPr>
              <w:spacing w:after="0" w:line="276" w:lineRule="auto"/>
            </w:pPr>
            <w:r w:rsidRPr="006848D3">
              <w:t>Article 40 of the Statute is amended to read as follows:</w:t>
            </w:r>
          </w:p>
          <w:p w:rsidR="00895C54" w:rsidRPr="006848D3" w:rsidRDefault="00895C54" w:rsidP="006848D3">
            <w:pPr>
              <w:spacing w:after="0" w:line="276" w:lineRule="auto"/>
            </w:pPr>
          </w:p>
          <w:p w:rsidR="00541F73" w:rsidRPr="006848D3" w:rsidRDefault="003A6D25" w:rsidP="006848D3">
            <w:pPr>
              <w:spacing w:after="0" w:line="276" w:lineRule="auto"/>
            </w:pPr>
            <w:r w:rsidRPr="006848D3">
              <w:t>“</w:t>
            </w:r>
            <w:r w:rsidR="00541F73" w:rsidRPr="006848D3">
              <w:t xml:space="preserve">The </w:t>
            </w:r>
            <w:r w:rsidR="00440E6E" w:rsidRPr="006848D3">
              <w:t>General Meeting</w:t>
            </w:r>
            <w:r w:rsidR="00541F73" w:rsidRPr="006848D3">
              <w:t xml:space="preserve"> may dismiss a member of the Supervisory Board without </w:t>
            </w:r>
            <w:r w:rsidR="00BC2ED3" w:rsidRPr="006848D3">
              <w:t>specifying the reason.</w:t>
            </w:r>
          </w:p>
          <w:p w:rsidR="00C81AFB" w:rsidRPr="006848D3" w:rsidRDefault="00C81AFB" w:rsidP="006848D3">
            <w:pPr>
              <w:spacing w:after="0" w:line="276" w:lineRule="auto"/>
            </w:pPr>
          </w:p>
          <w:p w:rsidR="00541F73" w:rsidRPr="006848D3" w:rsidRDefault="00541F73" w:rsidP="006848D3">
            <w:pPr>
              <w:spacing w:after="0" w:line="276" w:lineRule="auto"/>
            </w:pPr>
            <w:r w:rsidRPr="006848D3">
              <w:t>A member of the Supervisory Board may resign at any time.</w:t>
            </w:r>
          </w:p>
          <w:p w:rsidR="00C81AFB" w:rsidRPr="006848D3" w:rsidRDefault="00C81AFB" w:rsidP="006848D3">
            <w:pPr>
              <w:spacing w:after="0" w:line="276" w:lineRule="auto"/>
            </w:pPr>
          </w:p>
          <w:p w:rsidR="00541F73" w:rsidRPr="006848D3" w:rsidRDefault="00541F73" w:rsidP="006848D3">
            <w:pPr>
              <w:spacing w:after="0" w:line="276" w:lineRule="auto"/>
            </w:pPr>
            <w:r w:rsidRPr="006848D3">
              <w:t xml:space="preserve">The resignation </w:t>
            </w:r>
            <w:r w:rsidR="00BC2ED3" w:rsidRPr="006848D3">
              <w:t>is</w:t>
            </w:r>
            <w:r w:rsidRPr="006848D3">
              <w:t xml:space="preserve"> submitted in writing.</w:t>
            </w:r>
            <w:r w:rsidR="003A6D25" w:rsidRPr="006848D3">
              <w:t>”</w:t>
            </w:r>
          </w:p>
          <w:p w:rsidR="00541F73" w:rsidRPr="006848D3" w:rsidRDefault="00541F73" w:rsidP="006848D3">
            <w:pPr>
              <w:spacing w:after="0" w:line="276" w:lineRule="auto"/>
              <w:rPr>
                <w:i/>
              </w:rPr>
            </w:pPr>
          </w:p>
          <w:p w:rsidR="00541F73" w:rsidRPr="006848D3" w:rsidRDefault="00541F73" w:rsidP="006848D3">
            <w:pPr>
              <w:spacing w:after="0" w:line="276" w:lineRule="auto"/>
              <w:jc w:val="center"/>
              <w:rPr>
                <w:b/>
                <w:bCs/>
              </w:rPr>
            </w:pPr>
            <w:r w:rsidRPr="006848D3">
              <w:rPr>
                <w:b/>
                <w:bCs/>
              </w:rPr>
              <w:t>Article 41</w:t>
            </w:r>
          </w:p>
          <w:p w:rsidR="00541F73" w:rsidRPr="006848D3" w:rsidRDefault="00541F73" w:rsidP="006848D3">
            <w:pPr>
              <w:spacing w:after="0" w:line="276" w:lineRule="auto"/>
              <w:jc w:val="center"/>
            </w:pPr>
          </w:p>
          <w:p w:rsidR="003A6D25" w:rsidRPr="006848D3" w:rsidRDefault="003A6D25" w:rsidP="006848D3">
            <w:pPr>
              <w:spacing w:after="0" w:line="276" w:lineRule="auto"/>
            </w:pPr>
            <w:r w:rsidRPr="006848D3">
              <w:t>Article 41 of the Statute is amended to read as follows:</w:t>
            </w:r>
          </w:p>
          <w:p w:rsidR="003A6D25" w:rsidRPr="006848D3" w:rsidRDefault="003A6D25" w:rsidP="006848D3">
            <w:pPr>
              <w:spacing w:after="0" w:line="276" w:lineRule="auto"/>
            </w:pPr>
          </w:p>
          <w:p w:rsidR="00541F73" w:rsidRPr="006848D3" w:rsidRDefault="003A6D25" w:rsidP="006848D3">
            <w:pPr>
              <w:spacing w:after="0" w:line="276" w:lineRule="auto"/>
            </w:pPr>
            <w:r w:rsidRPr="006848D3">
              <w:t>“</w:t>
            </w:r>
            <w:r w:rsidR="00541F73" w:rsidRPr="006848D3">
              <w:t>The Supervisory Board:</w:t>
            </w:r>
          </w:p>
          <w:p w:rsidR="00541F73" w:rsidRPr="006848D3" w:rsidRDefault="00541F73" w:rsidP="006848D3">
            <w:pPr>
              <w:spacing w:after="0" w:line="276" w:lineRule="auto"/>
            </w:pPr>
          </w:p>
          <w:p w:rsidR="00541F73" w:rsidRPr="006848D3" w:rsidRDefault="00541F73" w:rsidP="006848D3">
            <w:pPr>
              <w:pStyle w:val="ListParagraph"/>
              <w:numPr>
                <w:ilvl w:val="0"/>
                <w:numId w:val="22"/>
              </w:numPr>
              <w:spacing w:after="0" w:line="276" w:lineRule="auto"/>
            </w:pPr>
            <w:r w:rsidRPr="006848D3">
              <w:lastRenderedPageBreak/>
              <w:t>determine</w:t>
            </w:r>
            <w:r w:rsidR="00BC2ED3" w:rsidRPr="006848D3">
              <w:t>s</w:t>
            </w:r>
            <w:r w:rsidRPr="006848D3">
              <w:t xml:space="preserve"> the business strategy and business goals of the Company and supervises their realization;</w:t>
            </w:r>
          </w:p>
          <w:p w:rsidR="00EE20EE" w:rsidRPr="006848D3" w:rsidRDefault="00EE20EE" w:rsidP="006848D3">
            <w:pPr>
              <w:spacing w:after="0" w:line="276" w:lineRule="auto"/>
            </w:pPr>
          </w:p>
          <w:p w:rsidR="00541F73" w:rsidRPr="006848D3" w:rsidRDefault="00541F73" w:rsidP="006848D3">
            <w:pPr>
              <w:pStyle w:val="ListParagraph"/>
              <w:numPr>
                <w:ilvl w:val="0"/>
                <w:numId w:val="22"/>
              </w:numPr>
              <w:spacing w:after="0" w:line="276" w:lineRule="auto"/>
            </w:pPr>
            <w:r w:rsidRPr="006848D3">
              <w:t>supervise</w:t>
            </w:r>
            <w:r w:rsidR="00BC2ED3" w:rsidRPr="006848D3">
              <w:t>s</w:t>
            </w:r>
            <w:r w:rsidRPr="006848D3">
              <w:t xml:space="preserve"> the work of </w:t>
            </w:r>
            <w:r w:rsidR="00BC2ED3" w:rsidRPr="006848D3">
              <w:t>e</w:t>
            </w:r>
            <w:r w:rsidRPr="006848D3">
              <w:t xml:space="preserve">xecutive </w:t>
            </w:r>
            <w:r w:rsidR="00BC2ED3" w:rsidRPr="006848D3">
              <w:t>d</w:t>
            </w:r>
            <w:r w:rsidRPr="006848D3">
              <w:t>irectors;</w:t>
            </w:r>
          </w:p>
          <w:p w:rsidR="00EE20EE" w:rsidRPr="006848D3" w:rsidRDefault="00EE20EE" w:rsidP="006848D3">
            <w:pPr>
              <w:spacing w:after="0" w:line="276" w:lineRule="auto"/>
            </w:pPr>
          </w:p>
          <w:p w:rsidR="00541F73" w:rsidRPr="006848D3" w:rsidRDefault="00541F73" w:rsidP="006848D3">
            <w:pPr>
              <w:pStyle w:val="ListParagraph"/>
              <w:numPr>
                <w:ilvl w:val="0"/>
                <w:numId w:val="22"/>
              </w:numPr>
              <w:spacing w:after="0" w:line="276" w:lineRule="auto"/>
            </w:pPr>
            <w:r w:rsidRPr="006848D3">
              <w:t>perform</w:t>
            </w:r>
            <w:r w:rsidR="00BC2ED3" w:rsidRPr="006848D3">
              <w:t>s</w:t>
            </w:r>
            <w:r w:rsidRPr="006848D3">
              <w:t xml:space="preserve"> internal supervision over </w:t>
            </w:r>
            <w:r w:rsidR="00BC2ED3" w:rsidRPr="006848D3">
              <w:t>the business</w:t>
            </w:r>
            <w:r w:rsidR="00BD36D7" w:rsidRPr="006848D3">
              <w:t xml:space="preserve"> of the Company</w:t>
            </w:r>
            <w:r w:rsidRPr="006848D3">
              <w:t>;</w:t>
            </w:r>
          </w:p>
          <w:p w:rsidR="00EE20EE" w:rsidRPr="006848D3" w:rsidRDefault="00EE20EE" w:rsidP="006848D3">
            <w:pPr>
              <w:spacing w:after="0" w:line="276" w:lineRule="auto"/>
            </w:pPr>
          </w:p>
          <w:p w:rsidR="00541F73" w:rsidRPr="006848D3" w:rsidRDefault="00541F73" w:rsidP="006848D3">
            <w:pPr>
              <w:pStyle w:val="ListParagraph"/>
              <w:numPr>
                <w:ilvl w:val="0"/>
                <w:numId w:val="22"/>
              </w:numPr>
              <w:spacing w:after="0" w:line="276" w:lineRule="auto"/>
            </w:pPr>
            <w:r w:rsidRPr="006848D3">
              <w:t>establish</w:t>
            </w:r>
            <w:r w:rsidR="00BC2ED3" w:rsidRPr="006848D3">
              <w:t>es</w:t>
            </w:r>
            <w:r w:rsidRPr="006848D3">
              <w:t xml:space="preserve"> accounting</w:t>
            </w:r>
            <w:r w:rsidR="00BD36D7" w:rsidRPr="006848D3">
              <w:t xml:space="preserve"> </w:t>
            </w:r>
            <w:r w:rsidRPr="006848D3">
              <w:t>and risk management policies</w:t>
            </w:r>
            <w:r w:rsidR="00BD36D7" w:rsidRPr="006848D3">
              <w:t xml:space="preserve"> of the Company </w:t>
            </w:r>
            <w:r w:rsidRPr="006848D3">
              <w:t>;</w:t>
            </w:r>
          </w:p>
          <w:p w:rsidR="00EE20EE" w:rsidRPr="006848D3" w:rsidRDefault="00EE20EE" w:rsidP="006848D3">
            <w:pPr>
              <w:spacing w:after="0" w:line="276" w:lineRule="auto"/>
            </w:pPr>
          </w:p>
          <w:p w:rsidR="00541F73" w:rsidRPr="006848D3" w:rsidRDefault="00541F73" w:rsidP="006848D3">
            <w:pPr>
              <w:pStyle w:val="ListParagraph"/>
              <w:numPr>
                <w:ilvl w:val="0"/>
                <w:numId w:val="22"/>
              </w:numPr>
              <w:spacing w:after="0" w:line="276" w:lineRule="auto"/>
            </w:pPr>
            <w:r w:rsidRPr="006848D3">
              <w:t>determine</w:t>
            </w:r>
            <w:r w:rsidR="00BC2ED3" w:rsidRPr="006848D3">
              <w:t>s</w:t>
            </w:r>
            <w:r w:rsidRPr="006848D3">
              <w:t xml:space="preserve"> financial statements</w:t>
            </w:r>
            <w:r w:rsidR="005E6B64" w:rsidRPr="006848D3">
              <w:t xml:space="preserve"> of the Company </w:t>
            </w:r>
            <w:r w:rsidRPr="006848D3">
              <w:t>and submit</w:t>
            </w:r>
            <w:r w:rsidR="00BC2ED3" w:rsidRPr="006848D3">
              <w:t>s</w:t>
            </w:r>
            <w:r w:rsidRPr="006848D3">
              <w:t xml:space="preserve"> them to the </w:t>
            </w:r>
            <w:r w:rsidR="00440E6E" w:rsidRPr="006848D3">
              <w:t>General Meeting</w:t>
            </w:r>
            <w:r w:rsidRPr="006848D3">
              <w:t xml:space="preserve"> for adoption;</w:t>
            </w:r>
          </w:p>
          <w:p w:rsidR="00EE20EE" w:rsidRPr="006848D3" w:rsidRDefault="00EE20EE" w:rsidP="006848D3">
            <w:pPr>
              <w:spacing w:after="0" w:line="276" w:lineRule="auto"/>
            </w:pPr>
          </w:p>
          <w:p w:rsidR="00541F73" w:rsidRPr="006848D3" w:rsidRDefault="00541F73" w:rsidP="006848D3">
            <w:pPr>
              <w:pStyle w:val="ListParagraph"/>
              <w:numPr>
                <w:ilvl w:val="0"/>
                <w:numId w:val="22"/>
              </w:numPr>
              <w:spacing w:after="0" w:line="276" w:lineRule="auto"/>
            </w:pPr>
            <w:r w:rsidRPr="006848D3">
              <w:t>give</w:t>
            </w:r>
            <w:r w:rsidR="00BC2ED3" w:rsidRPr="006848D3">
              <w:t>s</w:t>
            </w:r>
            <w:r w:rsidRPr="006848D3">
              <w:t xml:space="preserve"> and revoke</w:t>
            </w:r>
            <w:r w:rsidR="00BC2ED3" w:rsidRPr="006848D3">
              <w:t>s</w:t>
            </w:r>
            <w:r w:rsidRPr="006848D3">
              <w:t xml:space="preserve"> </w:t>
            </w:r>
            <w:r w:rsidR="00BC2ED3" w:rsidRPr="006848D3">
              <w:t>procura;</w:t>
            </w:r>
          </w:p>
          <w:p w:rsidR="00EE20EE" w:rsidRPr="006848D3" w:rsidRDefault="00EE20EE" w:rsidP="006848D3">
            <w:pPr>
              <w:spacing w:after="0" w:line="276" w:lineRule="auto"/>
            </w:pPr>
          </w:p>
          <w:p w:rsidR="00541F73" w:rsidRPr="006848D3" w:rsidRDefault="00541F73" w:rsidP="006848D3">
            <w:pPr>
              <w:pStyle w:val="ListParagraph"/>
              <w:numPr>
                <w:ilvl w:val="0"/>
                <w:numId w:val="22"/>
              </w:numPr>
              <w:spacing w:after="0" w:line="276" w:lineRule="auto"/>
            </w:pPr>
            <w:r w:rsidRPr="006848D3">
              <w:t>convene</w:t>
            </w:r>
            <w:r w:rsidR="00BC2ED3" w:rsidRPr="006848D3">
              <w:t>s</w:t>
            </w:r>
            <w:r w:rsidRPr="006848D3">
              <w:t xml:space="preserve"> sessions of the </w:t>
            </w:r>
            <w:r w:rsidR="00440E6E" w:rsidRPr="006848D3">
              <w:t>General Meeting</w:t>
            </w:r>
            <w:r w:rsidRPr="006848D3">
              <w:t xml:space="preserve"> and determine</w:t>
            </w:r>
            <w:r w:rsidR="00BC2ED3" w:rsidRPr="006848D3">
              <w:t>s</w:t>
            </w:r>
            <w:r w:rsidRPr="006848D3">
              <w:t xml:space="preserve"> </w:t>
            </w:r>
            <w:r w:rsidR="00BC2ED3" w:rsidRPr="006848D3">
              <w:t>proposal of the</w:t>
            </w:r>
            <w:r w:rsidRPr="006848D3">
              <w:t xml:space="preserve"> agenda;</w:t>
            </w:r>
          </w:p>
          <w:p w:rsidR="00EE20EE" w:rsidRPr="006848D3" w:rsidRDefault="00EE20EE" w:rsidP="006848D3">
            <w:pPr>
              <w:spacing w:after="0" w:line="276" w:lineRule="auto"/>
            </w:pPr>
          </w:p>
          <w:p w:rsidR="00541F73" w:rsidRPr="006848D3" w:rsidRDefault="00541F73" w:rsidP="006848D3">
            <w:pPr>
              <w:pStyle w:val="ListParagraph"/>
              <w:numPr>
                <w:ilvl w:val="0"/>
                <w:numId w:val="22"/>
              </w:numPr>
              <w:spacing w:after="0" w:line="276" w:lineRule="auto"/>
            </w:pPr>
            <w:r w:rsidRPr="006848D3">
              <w:t>issue</w:t>
            </w:r>
            <w:r w:rsidR="00BC2ED3" w:rsidRPr="006848D3">
              <w:t>s</w:t>
            </w:r>
            <w:r w:rsidRPr="006848D3">
              <w:t xml:space="preserve"> approved </w:t>
            </w:r>
            <w:r w:rsidR="00BC2ED3" w:rsidRPr="006848D3">
              <w:t>shares if</w:t>
            </w:r>
            <w:r w:rsidRPr="006848D3">
              <w:t xml:space="preserve"> authorized </w:t>
            </w:r>
            <w:r w:rsidR="00BC2ED3" w:rsidRPr="006848D3">
              <w:t xml:space="preserve">to do so </w:t>
            </w:r>
            <w:r w:rsidRPr="006848D3">
              <w:t>by this statute</w:t>
            </w:r>
            <w:r w:rsidR="005E6B64" w:rsidRPr="006848D3">
              <w:t xml:space="preserve"> </w:t>
            </w:r>
            <w:r w:rsidRPr="006848D3">
              <w:t xml:space="preserve">or decision of the </w:t>
            </w:r>
            <w:r w:rsidR="00440E6E" w:rsidRPr="006848D3">
              <w:t>General Meeting</w:t>
            </w:r>
            <w:r w:rsidRPr="006848D3">
              <w:t>;</w:t>
            </w:r>
          </w:p>
          <w:p w:rsidR="00EE20EE" w:rsidRPr="006848D3" w:rsidRDefault="00EE20EE" w:rsidP="006848D3">
            <w:pPr>
              <w:spacing w:after="0" w:line="276" w:lineRule="auto"/>
            </w:pPr>
          </w:p>
          <w:p w:rsidR="00541F73" w:rsidRPr="006848D3" w:rsidRDefault="00541F73" w:rsidP="006848D3">
            <w:pPr>
              <w:pStyle w:val="ListParagraph"/>
              <w:numPr>
                <w:ilvl w:val="0"/>
                <w:numId w:val="22"/>
              </w:numPr>
              <w:spacing w:after="0" w:line="276" w:lineRule="auto"/>
            </w:pPr>
            <w:r w:rsidRPr="006848D3">
              <w:t>determine</w:t>
            </w:r>
            <w:r w:rsidR="00BC2ED3" w:rsidRPr="006848D3">
              <w:t>s</w:t>
            </w:r>
            <w:r w:rsidRPr="006848D3">
              <w:t xml:space="preserve"> the </w:t>
            </w:r>
            <w:r w:rsidR="00BC2ED3" w:rsidRPr="006848D3">
              <w:t>emission</w:t>
            </w:r>
            <w:r w:rsidRPr="006848D3">
              <w:t xml:space="preserve"> price of shares and other securities in accordance with the law;</w:t>
            </w:r>
          </w:p>
          <w:p w:rsidR="00EE20EE" w:rsidRPr="006848D3" w:rsidRDefault="00EE20EE" w:rsidP="006848D3">
            <w:pPr>
              <w:spacing w:after="0" w:line="276" w:lineRule="auto"/>
            </w:pPr>
          </w:p>
          <w:p w:rsidR="00541F73" w:rsidRPr="006848D3" w:rsidRDefault="00541F73" w:rsidP="006848D3">
            <w:pPr>
              <w:pStyle w:val="ListParagraph"/>
              <w:numPr>
                <w:ilvl w:val="0"/>
                <w:numId w:val="22"/>
              </w:numPr>
              <w:spacing w:after="0" w:line="276" w:lineRule="auto"/>
            </w:pPr>
            <w:r w:rsidRPr="006848D3">
              <w:t>determine</w:t>
            </w:r>
            <w:r w:rsidR="00BC2ED3" w:rsidRPr="006848D3">
              <w:t>s</w:t>
            </w:r>
            <w:r w:rsidRPr="006848D3">
              <w:t xml:space="preserve"> the market value of shares in accordance with the law;</w:t>
            </w:r>
          </w:p>
          <w:p w:rsidR="00EE20EE" w:rsidRPr="006848D3" w:rsidRDefault="00EE20EE" w:rsidP="006848D3">
            <w:pPr>
              <w:spacing w:after="0" w:line="276" w:lineRule="auto"/>
            </w:pPr>
          </w:p>
          <w:p w:rsidR="00541F73" w:rsidRPr="006848D3" w:rsidRDefault="00BC2ED3" w:rsidP="006848D3">
            <w:pPr>
              <w:pStyle w:val="ListParagraph"/>
              <w:numPr>
                <w:ilvl w:val="0"/>
                <w:numId w:val="22"/>
              </w:numPr>
              <w:spacing w:after="0" w:line="276" w:lineRule="auto"/>
            </w:pPr>
            <w:r w:rsidRPr="006848D3">
              <w:t>decides upon</w:t>
            </w:r>
            <w:r w:rsidR="00541F73" w:rsidRPr="006848D3">
              <w:t xml:space="preserve"> acquiring own shares, in accordance with the law;</w:t>
            </w:r>
          </w:p>
          <w:p w:rsidR="00EE20EE" w:rsidRPr="006848D3" w:rsidRDefault="00EE20EE" w:rsidP="006848D3">
            <w:pPr>
              <w:spacing w:after="0" w:line="276" w:lineRule="auto"/>
            </w:pPr>
          </w:p>
          <w:p w:rsidR="00541F73" w:rsidRPr="006848D3" w:rsidRDefault="00A92DCA" w:rsidP="006848D3">
            <w:pPr>
              <w:pStyle w:val="ListParagraph"/>
              <w:numPr>
                <w:ilvl w:val="0"/>
                <w:numId w:val="22"/>
              </w:numPr>
              <w:spacing w:after="0" w:line="276" w:lineRule="auto"/>
            </w:pPr>
            <w:r w:rsidRPr="006848D3">
              <w:t>decides upon</w:t>
            </w:r>
            <w:r w:rsidR="00541F73" w:rsidRPr="006848D3">
              <w:t xml:space="preserve"> distribution of </w:t>
            </w:r>
            <w:r w:rsidRPr="006848D3">
              <w:t xml:space="preserve">interim </w:t>
            </w:r>
            <w:r w:rsidR="00541F73" w:rsidRPr="006848D3">
              <w:t>dividends</w:t>
            </w:r>
            <w:r w:rsidR="000D45AF" w:rsidRPr="006848D3">
              <w:t xml:space="preserve"> to shareholders</w:t>
            </w:r>
            <w:r w:rsidR="00541F73" w:rsidRPr="006848D3">
              <w:t xml:space="preserve">, </w:t>
            </w:r>
            <w:r w:rsidR="000D45AF" w:rsidRPr="006848D3">
              <w:t xml:space="preserve">if </w:t>
            </w:r>
            <w:r w:rsidRPr="006848D3">
              <w:t xml:space="preserve">authorized by </w:t>
            </w:r>
            <w:r w:rsidR="000D45AF" w:rsidRPr="006848D3">
              <w:t xml:space="preserve">the </w:t>
            </w:r>
            <w:r w:rsidR="00541F73" w:rsidRPr="006848D3">
              <w:t>General Meeting</w:t>
            </w:r>
            <w:r w:rsidRPr="006848D3">
              <w:t>;</w:t>
            </w:r>
          </w:p>
          <w:p w:rsidR="00EE20EE" w:rsidRPr="006848D3" w:rsidRDefault="00EE20EE" w:rsidP="006848D3">
            <w:pPr>
              <w:spacing w:after="0" w:line="276" w:lineRule="auto"/>
            </w:pPr>
          </w:p>
          <w:p w:rsidR="000D45AF" w:rsidRPr="006848D3" w:rsidRDefault="000D45AF" w:rsidP="006848D3">
            <w:pPr>
              <w:spacing w:after="0" w:line="276" w:lineRule="auto"/>
            </w:pPr>
          </w:p>
          <w:p w:rsidR="000D45AF" w:rsidRPr="006848D3" w:rsidRDefault="000D45AF" w:rsidP="006848D3">
            <w:pPr>
              <w:spacing w:after="0" w:line="276" w:lineRule="auto"/>
            </w:pPr>
          </w:p>
          <w:p w:rsidR="00541F73" w:rsidRPr="006848D3" w:rsidRDefault="00541F73" w:rsidP="006848D3">
            <w:pPr>
              <w:pStyle w:val="ListParagraph"/>
              <w:numPr>
                <w:ilvl w:val="0"/>
                <w:numId w:val="22"/>
              </w:numPr>
              <w:spacing w:after="0" w:line="276" w:lineRule="auto"/>
            </w:pPr>
            <w:r w:rsidRPr="006848D3">
              <w:t>give</w:t>
            </w:r>
            <w:r w:rsidR="000D45AF" w:rsidRPr="006848D3">
              <w:t>s</w:t>
            </w:r>
            <w:r w:rsidRPr="006848D3">
              <w:t xml:space="preserve"> consent to the </w:t>
            </w:r>
            <w:r w:rsidR="000D45AF" w:rsidRPr="006848D3">
              <w:t>e</w:t>
            </w:r>
            <w:r w:rsidRPr="006848D3">
              <w:t xml:space="preserve">xecutive directors to undertake </w:t>
            </w:r>
            <w:r w:rsidR="000D29C7" w:rsidRPr="006848D3">
              <w:t>affairs</w:t>
            </w:r>
            <w:r w:rsidRPr="006848D3">
              <w:t xml:space="preserve"> or </w:t>
            </w:r>
            <w:r w:rsidR="000D29C7" w:rsidRPr="006848D3">
              <w:t>activities</w:t>
            </w:r>
            <w:r w:rsidRPr="006848D3">
              <w:t xml:space="preserve"> in accordance with the law, this statute, decision of the General Meeting and he decision of the supervisory board;</w:t>
            </w:r>
          </w:p>
          <w:p w:rsidR="00EE20EE" w:rsidRPr="006848D3" w:rsidRDefault="00EE20EE" w:rsidP="006848D3">
            <w:pPr>
              <w:spacing w:after="0" w:line="276" w:lineRule="auto"/>
            </w:pPr>
          </w:p>
          <w:p w:rsidR="00541F73" w:rsidRPr="006848D3" w:rsidRDefault="00541F73" w:rsidP="006848D3">
            <w:pPr>
              <w:pStyle w:val="ListParagraph"/>
              <w:numPr>
                <w:ilvl w:val="0"/>
                <w:numId w:val="22"/>
              </w:numPr>
              <w:spacing w:after="0" w:line="276" w:lineRule="auto"/>
            </w:pPr>
            <w:r w:rsidRPr="006848D3">
              <w:t>perform</w:t>
            </w:r>
            <w:r w:rsidR="000D29C7" w:rsidRPr="006848D3">
              <w:t>s</w:t>
            </w:r>
            <w:r w:rsidRPr="006848D3">
              <w:t xml:space="preserve"> other tasks and </w:t>
            </w:r>
            <w:r w:rsidR="000D29C7" w:rsidRPr="006848D3">
              <w:t>renders</w:t>
            </w:r>
            <w:r w:rsidRPr="006848D3">
              <w:t xml:space="preserve"> decisions in accordance with the law, </w:t>
            </w:r>
            <w:r w:rsidR="000D24A6" w:rsidRPr="006848D3">
              <w:t>statute,</w:t>
            </w:r>
            <w:r w:rsidRPr="006848D3">
              <w:t xml:space="preserve"> and decisions of the General Meeting.</w:t>
            </w:r>
            <w:r w:rsidR="003A6D25" w:rsidRPr="006848D3">
              <w:t>”</w:t>
            </w:r>
          </w:p>
          <w:p w:rsidR="00541F73" w:rsidRPr="006848D3" w:rsidRDefault="00541F73" w:rsidP="006848D3">
            <w:pPr>
              <w:spacing w:after="0" w:line="276" w:lineRule="auto"/>
            </w:pPr>
          </w:p>
          <w:p w:rsidR="00541F73" w:rsidRPr="006848D3" w:rsidRDefault="00541F73" w:rsidP="006848D3">
            <w:pPr>
              <w:spacing w:after="0" w:line="276" w:lineRule="auto"/>
              <w:jc w:val="center"/>
              <w:rPr>
                <w:b/>
                <w:bCs/>
              </w:rPr>
            </w:pPr>
            <w:r w:rsidRPr="006848D3">
              <w:rPr>
                <w:b/>
                <w:bCs/>
              </w:rPr>
              <w:t>Article 42</w:t>
            </w:r>
          </w:p>
          <w:p w:rsidR="00541F73" w:rsidRPr="006848D3" w:rsidRDefault="00541F73" w:rsidP="006848D3">
            <w:pPr>
              <w:spacing w:after="0" w:line="276" w:lineRule="auto"/>
              <w:jc w:val="center"/>
            </w:pPr>
          </w:p>
          <w:p w:rsidR="003A6D25" w:rsidRPr="006848D3" w:rsidRDefault="003A6D25" w:rsidP="006848D3">
            <w:pPr>
              <w:spacing w:after="0" w:line="276" w:lineRule="auto"/>
            </w:pPr>
            <w:r w:rsidRPr="006848D3">
              <w:t>Article 42 of the Statute is amended to read as follows:</w:t>
            </w:r>
          </w:p>
          <w:p w:rsidR="003A6D25" w:rsidRPr="006848D3" w:rsidRDefault="003A6D25" w:rsidP="006848D3">
            <w:pPr>
              <w:spacing w:after="0" w:line="276" w:lineRule="auto"/>
            </w:pPr>
          </w:p>
          <w:p w:rsidR="00541F73" w:rsidRPr="006848D3" w:rsidRDefault="003A6D25" w:rsidP="006848D3">
            <w:pPr>
              <w:spacing w:after="0" w:line="276" w:lineRule="auto"/>
            </w:pPr>
            <w:r w:rsidRPr="006848D3">
              <w:t>“</w:t>
            </w:r>
            <w:r w:rsidR="00541F73" w:rsidRPr="006848D3">
              <w:t xml:space="preserve">The Supervisory Board </w:t>
            </w:r>
            <w:r w:rsidR="005E6B64" w:rsidRPr="006848D3">
              <w:t>hold</w:t>
            </w:r>
            <w:r w:rsidR="008D0CA7" w:rsidRPr="006848D3">
              <w:t>s</w:t>
            </w:r>
            <w:r w:rsidR="005E6B64" w:rsidRPr="006848D3">
              <w:t xml:space="preserve"> </w:t>
            </w:r>
            <w:r w:rsidR="00541F73" w:rsidRPr="006848D3">
              <w:t xml:space="preserve">at least four sessions </w:t>
            </w:r>
            <w:r w:rsidR="008D0CA7" w:rsidRPr="006848D3">
              <w:t>per year</w:t>
            </w:r>
            <w:r w:rsidR="00541F73" w:rsidRPr="006848D3">
              <w:t>.</w:t>
            </w:r>
          </w:p>
          <w:p w:rsidR="00C81AFB" w:rsidRPr="006848D3" w:rsidRDefault="00C81AFB" w:rsidP="006848D3">
            <w:pPr>
              <w:spacing w:after="0" w:line="276" w:lineRule="auto"/>
            </w:pPr>
          </w:p>
          <w:p w:rsidR="00541F73" w:rsidRPr="006848D3" w:rsidRDefault="00541F73" w:rsidP="006848D3">
            <w:pPr>
              <w:spacing w:after="0" w:line="276" w:lineRule="auto"/>
            </w:pPr>
            <w:r w:rsidRPr="006848D3">
              <w:t xml:space="preserve">Sessions of the Supervisory Board </w:t>
            </w:r>
            <w:r w:rsidR="008D0CA7" w:rsidRPr="006848D3">
              <w:t xml:space="preserve">may be </w:t>
            </w:r>
            <w:r w:rsidR="003A6D25" w:rsidRPr="006848D3">
              <w:t xml:space="preserve">also </w:t>
            </w:r>
            <w:r w:rsidRPr="006848D3">
              <w:t xml:space="preserve">conducted in writing or electronically, by telephone, telegraph, </w:t>
            </w:r>
            <w:r w:rsidR="000D24A6" w:rsidRPr="006848D3">
              <w:t>fax,</w:t>
            </w:r>
            <w:r w:rsidRPr="006848D3">
              <w:t xml:space="preserve"> or other means of audio-visual communication</w:t>
            </w:r>
            <w:r w:rsidR="003A6D25" w:rsidRPr="006848D3">
              <w:t>.”</w:t>
            </w:r>
          </w:p>
          <w:p w:rsidR="00541F73" w:rsidRPr="006848D3" w:rsidRDefault="00541F73" w:rsidP="006848D3">
            <w:pPr>
              <w:spacing w:after="0" w:line="276" w:lineRule="auto"/>
            </w:pPr>
          </w:p>
          <w:p w:rsidR="00541F73" w:rsidRPr="006848D3" w:rsidRDefault="00541F73" w:rsidP="006848D3">
            <w:pPr>
              <w:spacing w:after="0" w:line="276" w:lineRule="auto"/>
            </w:pPr>
          </w:p>
          <w:p w:rsidR="003A6D25" w:rsidRPr="006848D3" w:rsidRDefault="003A6D25" w:rsidP="006848D3">
            <w:pPr>
              <w:spacing w:after="0" w:line="276" w:lineRule="auto"/>
            </w:pPr>
          </w:p>
          <w:p w:rsidR="00541F73" w:rsidRPr="006848D3" w:rsidRDefault="00541F73" w:rsidP="006848D3">
            <w:pPr>
              <w:spacing w:after="0" w:line="276" w:lineRule="auto"/>
              <w:jc w:val="center"/>
              <w:rPr>
                <w:b/>
                <w:bCs/>
              </w:rPr>
            </w:pPr>
            <w:r w:rsidRPr="006848D3">
              <w:rPr>
                <w:b/>
                <w:bCs/>
              </w:rPr>
              <w:t>Article 43</w:t>
            </w:r>
          </w:p>
          <w:p w:rsidR="00541F73" w:rsidRPr="006848D3" w:rsidRDefault="00541F73" w:rsidP="006848D3">
            <w:pPr>
              <w:spacing w:after="0" w:line="276" w:lineRule="auto"/>
              <w:jc w:val="center"/>
            </w:pPr>
          </w:p>
          <w:p w:rsidR="003A6D25" w:rsidRPr="006848D3" w:rsidRDefault="003A6D25" w:rsidP="006848D3">
            <w:pPr>
              <w:spacing w:after="0" w:line="276" w:lineRule="auto"/>
            </w:pPr>
            <w:r w:rsidRPr="006848D3">
              <w:t>Article 43 of the Statute is amended to read as follows:</w:t>
            </w:r>
          </w:p>
          <w:p w:rsidR="003A6D25" w:rsidRPr="006848D3" w:rsidRDefault="003A6D25" w:rsidP="006848D3">
            <w:pPr>
              <w:spacing w:after="0" w:line="276" w:lineRule="auto"/>
            </w:pPr>
          </w:p>
          <w:p w:rsidR="00541F73" w:rsidRPr="006848D3" w:rsidRDefault="003A6D25" w:rsidP="006848D3">
            <w:pPr>
              <w:spacing w:after="0" w:line="276" w:lineRule="auto"/>
            </w:pPr>
            <w:r w:rsidRPr="006848D3">
              <w:t>“</w:t>
            </w:r>
            <w:r w:rsidR="00541F73" w:rsidRPr="006848D3">
              <w:t xml:space="preserve">The </w:t>
            </w:r>
            <w:r w:rsidR="00D21796" w:rsidRPr="006848D3">
              <w:t>C</w:t>
            </w:r>
            <w:r w:rsidR="00541F73" w:rsidRPr="006848D3">
              <w:t xml:space="preserve">ompany </w:t>
            </w:r>
            <w:r w:rsidR="008D0CA7" w:rsidRPr="006848D3">
              <w:t>has</w:t>
            </w:r>
            <w:r w:rsidR="00541F73" w:rsidRPr="006848D3">
              <w:t xml:space="preserve"> three </w:t>
            </w:r>
            <w:r w:rsidR="008D5AD2" w:rsidRPr="006848D3">
              <w:t>E</w:t>
            </w:r>
            <w:r w:rsidR="00541F73" w:rsidRPr="006848D3">
              <w:t xml:space="preserve">xecutive </w:t>
            </w:r>
            <w:r w:rsidR="008D5AD2" w:rsidRPr="006848D3">
              <w:t>D</w:t>
            </w:r>
            <w:r w:rsidR="00541F73" w:rsidRPr="006848D3">
              <w:t>irectors.</w:t>
            </w:r>
          </w:p>
          <w:p w:rsidR="00B14497" w:rsidRPr="006848D3" w:rsidRDefault="00B14497" w:rsidP="006848D3">
            <w:pPr>
              <w:spacing w:after="0" w:line="276" w:lineRule="auto"/>
            </w:pPr>
          </w:p>
          <w:p w:rsidR="000D24A6" w:rsidRPr="006848D3" w:rsidRDefault="00541F73" w:rsidP="006848D3">
            <w:pPr>
              <w:spacing w:after="0" w:line="276" w:lineRule="auto"/>
            </w:pPr>
            <w:r w:rsidRPr="006848D3">
              <w:t>The Executive Board</w:t>
            </w:r>
            <w:r w:rsidR="00BC671F" w:rsidRPr="006848D3">
              <w:t xml:space="preserve"> consists</w:t>
            </w:r>
            <w:r w:rsidRPr="006848D3">
              <w:t xml:space="preserve"> of </w:t>
            </w:r>
            <w:r w:rsidR="008D5AD2" w:rsidRPr="006848D3">
              <w:t>E</w:t>
            </w:r>
            <w:r w:rsidRPr="006848D3">
              <w:t xml:space="preserve">xecutive </w:t>
            </w:r>
            <w:r w:rsidR="008D5AD2" w:rsidRPr="006848D3">
              <w:t>D</w:t>
            </w:r>
            <w:r w:rsidRPr="006848D3">
              <w:t xml:space="preserve">irectors who </w:t>
            </w:r>
            <w:r w:rsidR="008D0CA7" w:rsidRPr="006848D3">
              <w:t>conduct</w:t>
            </w:r>
            <w:r w:rsidRPr="006848D3">
              <w:t xml:space="preserve"> the</w:t>
            </w:r>
            <w:r w:rsidR="00BC671F" w:rsidRPr="006848D3">
              <w:t xml:space="preserve"> business of the</w:t>
            </w:r>
            <w:r w:rsidRPr="006848D3">
              <w:t xml:space="preserve"> Company</w:t>
            </w:r>
            <w:r w:rsidR="00BC671F" w:rsidRPr="006848D3">
              <w:t xml:space="preserve"> </w:t>
            </w:r>
            <w:r w:rsidRPr="006848D3">
              <w:t>and are legal representatives of the Company.</w:t>
            </w:r>
          </w:p>
          <w:p w:rsidR="000D24A6" w:rsidRPr="006848D3" w:rsidRDefault="000D24A6" w:rsidP="006848D3">
            <w:pPr>
              <w:spacing w:after="0" w:line="276" w:lineRule="auto"/>
            </w:pPr>
          </w:p>
          <w:p w:rsidR="00541F73" w:rsidRPr="006848D3" w:rsidRDefault="00541F73" w:rsidP="006848D3">
            <w:pPr>
              <w:spacing w:after="0" w:line="276" w:lineRule="auto"/>
            </w:pPr>
            <w:r w:rsidRPr="006848D3">
              <w:t xml:space="preserve">The </w:t>
            </w:r>
            <w:r w:rsidR="008D0CA7" w:rsidRPr="006848D3">
              <w:t>CEO</w:t>
            </w:r>
            <w:r w:rsidR="00BC671F" w:rsidRPr="006848D3">
              <w:t xml:space="preserve"> </w:t>
            </w:r>
            <w:r w:rsidRPr="006848D3">
              <w:t>coordinate</w:t>
            </w:r>
            <w:r w:rsidR="008D0CA7" w:rsidRPr="006848D3">
              <w:t>s</w:t>
            </w:r>
            <w:r w:rsidRPr="006848D3">
              <w:t xml:space="preserve"> the work of </w:t>
            </w:r>
            <w:r w:rsidR="008D5AD2" w:rsidRPr="006848D3">
              <w:t>E</w:t>
            </w:r>
            <w:r w:rsidRPr="006848D3">
              <w:t xml:space="preserve">xecutive </w:t>
            </w:r>
            <w:r w:rsidR="008D5AD2" w:rsidRPr="006848D3">
              <w:t>D</w:t>
            </w:r>
            <w:r w:rsidRPr="006848D3">
              <w:t xml:space="preserve">irectors and organize </w:t>
            </w:r>
            <w:r w:rsidR="008D0CA7" w:rsidRPr="006848D3">
              <w:t>business activity</w:t>
            </w:r>
            <w:r w:rsidR="00BC671F" w:rsidRPr="006848D3">
              <w:t xml:space="preserve"> of the Company</w:t>
            </w:r>
            <w:r w:rsidRPr="006848D3">
              <w:t>.</w:t>
            </w:r>
          </w:p>
          <w:p w:rsidR="00541F73" w:rsidRPr="006848D3" w:rsidRDefault="00541F73" w:rsidP="006848D3">
            <w:pPr>
              <w:spacing w:after="0" w:line="276" w:lineRule="auto"/>
            </w:pPr>
          </w:p>
          <w:p w:rsidR="00541F73" w:rsidRPr="006848D3" w:rsidRDefault="00541F73" w:rsidP="006848D3">
            <w:pPr>
              <w:spacing w:after="0" w:line="276" w:lineRule="auto"/>
            </w:pPr>
            <w:r w:rsidRPr="006848D3">
              <w:t xml:space="preserve">The </w:t>
            </w:r>
            <w:r w:rsidR="008D0CA7" w:rsidRPr="006848D3">
              <w:t>CEO</w:t>
            </w:r>
            <w:r w:rsidRPr="006848D3">
              <w:t xml:space="preserve"> </w:t>
            </w:r>
            <w:r w:rsidR="008D5AD2" w:rsidRPr="006848D3">
              <w:t>preside</w:t>
            </w:r>
            <w:r w:rsidR="008D0CA7" w:rsidRPr="006848D3">
              <w:t>s</w:t>
            </w:r>
            <w:r w:rsidRPr="006848D3">
              <w:t xml:space="preserve"> the </w:t>
            </w:r>
            <w:r w:rsidR="008D0CA7" w:rsidRPr="006848D3">
              <w:t>sessions</w:t>
            </w:r>
            <w:r w:rsidRPr="006848D3">
              <w:t xml:space="preserve"> of the Executive Board.</w:t>
            </w:r>
          </w:p>
          <w:p w:rsidR="00541F73" w:rsidRPr="006848D3" w:rsidRDefault="00541F73" w:rsidP="006848D3">
            <w:pPr>
              <w:spacing w:after="0" w:line="276" w:lineRule="auto"/>
            </w:pPr>
          </w:p>
          <w:p w:rsidR="00541F73" w:rsidRPr="006848D3" w:rsidRDefault="00541F73" w:rsidP="006848D3">
            <w:pPr>
              <w:spacing w:after="0" w:line="276" w:lineRule="auto"/>
            </w:pPr>
            <w:r w:rsidRPr="006848D3">
              <w:t xml:space="preserve">The </w:t>
            </w:r>
            <w:r w:rsidR="008D0CA7" w:rsidRPr="006848D3">
              <w:t>CEO</w:t>
            </w:r>
            <w:r w:rsidRPr="006848D3">
              <w:t xml:space="preserve"> </w:t>
            </w:r>
            <w:r w:rsidR="00BC671F" w:rsidRPr="006848D3">
              <w:t xml:space="preserve">represent the Company </w:t>
            </w:r>
            <w:r w:rsidR="008D0CA7" w:rsidRPr="006848D3">
              <w:t xml:space="preserve">independently </w:t>
            </w:r>
            <w:r w:rsidR="00BC671F" w:rsidRPr="006848D3">
              <w:t xml:space="preserve">with limited powers </w:t>
            </w:r>
            <w:r w:rsidR="008D0CA7" w:rsidRPr="006848D3">
              <w:t>in</w:t>
            </w:r>
            <w:r w:rsidR="00BC671F" w:rsidRPr="006848D3">
              <w:t xml:space="preserve"> representation</w:t>
            </w:r>
            <w:r w:rsidR="008D0CA7" w:rsidRPr="006848D3">
              <w:t xml:space="preserve"> i.e. </w:t>
            </w:r>
            <w:r w:rsidR="00BC671F" w:rsidRPr="006848D3">
              <w:t xml:space="preserve">the co-signature of one of </w:t>
            </w:r>
            <w:r w:rsidRPr="006848D3">
              <w:t xml:space="preserve">the </w:t>
            </w:r>
            <w:r w:rsidR="008D5AD2" w:rsidRPr="006848D3">
              <w:t>E</w:t>
            </w:r>
            <w:r w:rsidRPr="006848D3">
              <w:t xml:space="preserve">xecutive </w:t>
            </w:r>
            <w:r w:rsidR="008D5AD2" w:rsidRPr="006848D3">
              <w:t>D</w:t>
            </w:r>
            <w:r w:rsidRPr="006848D3">
              <w:t>irectors.</w:t>
            </w:r>
          </w:p>
          <w:p w:rsidR="00541F73" w:rsidRPr="006848D3" w:rsidRDefault="00541F73" w:rsidP="006848D3">
            <w:pPr>
              <w:spacing w:after="0" w:line="276" w:lineRule="auto"/>
            </w:pPr>
          </w:p>
          <w:p w:rsidR="00541F73" w:rsidRPr="006848D3" w:rsidRDefault="00541F73" w:rsidP="006848D3">
            <w:pPr>
              <w:spacing w:after="0" w:line="276" w:lineRule="auto"/>
            </w:pPr>
            <w:r w:rsidRPr="006848D3">
              <w:t xml:space="preserve">Other </w:t>
            </w:r>
            <w:r w:rsidR="008D5AD2" w:rsidRPr="006848D3">
              <w:t>E</w:t>
            </w:r>
            <w:r w:rsidRPr="006848D3">
              <w:t xml:space="preserve">xecutive </w:t>
            </w:r>
            <w:r w:rsidR="008D5AD2" w:rsidRPr="006848D3">
              <w:t>D</w:t>
            </w:r>
            <w:r w:rsidRPr="006848D3">
              <w:t>irectors</w:t>
            </w:r>
            <w:r w:rsidR="00C64DD7" w:rsidRPr="006848D3">
              <w:t xml:space="preserve"> represent the Company</w:t>
            </w:r>
            <w:r w:rsidR="008D0CA7" w:rsidRPr="006848D3">
              <w:t xml:space="preserve"> independently </w:t>
            </w:r>
            <w:r w:rsidR="00C64DD7" w:rsidRPr="006848D3">
              <w:t xml:space="preserve">with limited powers </w:t>
            </w:r>
            <w:r w:rsidR="008D0CA7" w:rsidRPr="006848D3">
              <w:t>in</w:t>
            </w:r>
            <w:r w:rsidR="00C64DD7" w:rsidRPr="006848D3">
              <w:t xml:space="preserve"> representation</w:t>
            </w:r>
            <w:r w:rsidR="008D0CA7" w:rsidRPr="006848D3">
              <w:t xml:space="preserve"> i.e. </w:t>
            </w:r>
            <w:r w:rsidR="00C64DD7" w:rsidRPr="006848D3">
              <w:t>the co-signature</w:t>
            </w:r>
            <w:r w:rsidRPr="006848D3">
              <w:t xml:space="preserve"> of another </w:t>
            </w:r>
            <w:r w:rsidR="008D5AD2" w:rsidRPr="006848D3">
              <w:t>E</w:t>
            </w:r>
            <w:r w:rsidRPr="006848D3">
              <w:t xml:space="preserve">xecutive </w:t>
            </w:r>
            <w:r w:rsidR="008D5AD2" w:rsidRPr="006848D3">
              <w:t>D</w:t>
            </w:r>
            <w:r w:rsidRPr="006848D3">
              <w:t xml:space="preserve">irector or </w:t>
            </w:r>
            <w:r w:rsidR="005D2DE6" w:rsidRPr="006848D3">
              <w:lastRenderedPageBreak/>
              <w:t>CEO</w:t>
            </w:r>
            <w:r w:rsidRPr="006848D3">
              <w:t>.</w:t>
            </w:r>
            <w:r w:rsidR="003A6D25" w:rsidRPr="006848D3">
              <w:t>”</w:t>
            </w:r>
          </w:p>
          <w:p w:rsidR="00541F73" w:rsidRDefault="00541F73" w:rsidP="006848D3">
            <w:pPr>
              <w:spacing w:after="0" w:line="276" w:lineRule="auto"/>
              <w:rPr>
                <w:i/>
              </w:rPr>
            </w:pPr>
          </w:p>
          <w:p w:rsidR="00F94DDA" w:rsidRDefault="00F94DDA" w:rsidP="006848D3">
            <w:pPr>
              <w:spacing w:after="0" w:line="276" w:lineRule="auto"/>
              <w:rPr>
                <w:i/>
              </w:rPr>
            </w:pPr>
          </w:p>
          <w:p w:rsidR="00F94DDA" w:rsidRPr="006848D3" w:rsidRDefault="00F94DDA" w:rsidP="006848D3">
            <w:pPr>
              <w:spacing w:after="0" w:line="276" w:lineRule="auto"/>
              <w:rPr>
                <w:i/>
              </w:rPr>
            </w:pPr>
          </w:p>
          <w:p w:rsidR="00541F73" w:rsidRPr="006848D3" w:rsidRDefault="00541F73" w:rsidP="006848D3">
            <w:pPr>
              <w:spacing w:after="0" w:line="276" w:lineRule="auto"/>
              <w:jc w:val="center"/>
              <w:rPr>
                <w:b/>
                <w:bCs/>
              </w:rPr>
            </w:pPr>
            <w:r w:rsidRPr="006848D3">
              <w:rPr>
                <w:b/>
                <w:bCs/>
              </w:rPr>
              <w:t>Article 44</w:t>
            </w:r>
          </w:p>
          <w:p w:rsidR="00541F73" w:rsidRPr="006848D3" w:rsidRDefault="00541F73" w:rsidP="006848D3">
            <w:pPr>
              <w:spacing w:after="0" w:line="276" w:lineRule="auto"/>
              <w:jc w:val="center"/>
            </w:pPr>
          </w:p>
          <w:p w:rsidR="003A6D25" w:rsidRPr="006848D3" w:rsidRDefault="003A6D25" w:rsidP="006848D3">
            <w:pPr>
              <w:spacing w:after="0" w:line="276" w:lineRule="auto"/>
            </w:pPr>
            <w:r w:rsidRPr="006848D3">
              <w:t>Article 44 of the Statute is amended to read as follows:</w:t>
            </w:r>
          </w:p>
          <w:p w:rsidR="003A6D25" w:rsidRPr="006848D3" w:rsidRDefault="003A6D25" w:rsidP="006848D3">
            <w:pPr>
              <w:spacing w:after="0" w:line="276" w:lineRule="auto"/>
            </w:pPr>
          </w:p>
          <w:p w:rsidR="00541F73" w:rsidRPr="006848D3" w:rsidRDefault="003A6D25" w:rsidP="006848D3">
            <w:pPr>
              <w:spacing w:after="0" w:line="276" w:lineRule="auto"/>
            </w:pPr>
            <w:r w:rsidRPr="006848D3">
              <w:t>“</w:t>
            </w:r>
            <w:r w:rsidR="00541F73" w:rsidRPr="006848D3">
              <w:t xml:space="preserve">Executive </w:t>
            </w:r>
            <w:r w:rsidR="008D5AD2" w:rsidRPr="006848D3">
              <w:t>D</w:t>
            </w:r>
            <w:r w:rsidR="00541F73" w:rsidRPr="006848D3">
              <w:t xml:space="preserve">irectors </w:t>
            </w:r>
            <w:r w:rsidR="005D2DE6" w:rsidRPr="006848D3">
              <w:t>are</w:t>
            </w:r>
            <w:r w:rsidR="00541F73" w:rsidRPr="006848D3">
              <w:t xml:space="preserve"> appointed by the Supervisory Board of the Company.</w:t>
            </w:r>
          </w:p>
          <w:p w:rsidR="00490891" w:rsidRPr="006848D3" w:rsidRDefault="00490891" w:rsidP="006848D3">
            <w:pPr>
              <w:spacing w:after="0" w:line="276" w:lineRule="auto"/>
            </w:pPr>
          </w:p>
          <w:p w:rsidR="00541F73" w:rsidRPr="006848D3" w:rsidRDefault="00541F73" w:rsidP="006848D3">
            <w:pPr>
              <w:spacing w:after="0" w:line="276" w:lineRule="auto"/>
            </w:pPr>
            <w:r w:rsidRPr="006848D3">
              <w:t xml:space="preserve">The </w:t>
            </w:r>
            <w:r w:rsidR="005D2DE6" w:rsidRPr="006848D3">
              <w:t>mandate</w:t>
            </w:r>
            <w:r w:rsidRPr="006848D3">
              <w:t xml:space="preserve"> of the Executive Director </w:t>
            </w:r>
            <w:r w:rsidR="00EE20EE" w:rsidRPr="006848D3">
              <w:t>last</w:t>
            </w:r>
            <w:r w:rsidR="005D2DE6" w:rsidRPr="006848D3">
              <w:t>s</w:t>
            </w:r>
            <w:r w:rsidRPr="006848D3">
              <w:t xml:space="preserve"> four years from the date of appointment, </w:t>
            </w:r>
            <w:r w:rsidR="00C64DD7" w:rsidRPr="006848D3">
              <w:t>whereby</w:t>
            </w:r>
            <w:r w:rsidRPr="006848D3">
              <w:t xml:space="preserve"> </w:t>
            </w:r>
            <w:r w:rsidR="005D2DE6" w:rsidRPr="006848D3">
              <w:t>he</w:t>
            </w:r>
            <w:r w:rsidRPr="006848D3">
              <w:t xml:space="preserve"> may be reappointed.</w:t>
            </w:r>
          </w:p>
          <w:p w:rsidR="00490891" w:rsidRPr="006848D3" w:rsidRDefault="00490891" w:rsidP="006848D3">
            <w:pPr>
              <w:spacing w:after="0" w:line="276" w:lineRule="auto"/>
            </w:pPr>
          </w:p>
          <w:p w:rsidR="00541F73" w:rsidRPr="006848D3" w:rsidRDefault="00541F73" w:rsidP="006848D3">
            <w:pPr>
              <w:spacing w:after="0" w:line="276" w:lineRule="auto"/>
            </w:pPr>
            <w:r w:rsidRPr="006848D3">
              <w:t xml:space="preserve">If the Executive Director ceases to meet the conditions </w:t>
            </w:r>
            <w:r w:rsidR="00C64DD7" w:rsidRPr="006848D3">
              <w:t xml:space="preserve">required for the </w:t>
            </w:r>
            <w:r w:rsidRPr="006848D3">
              <w:t>Executive Director</w:t>
            </w:r>
            <w:r w:rsidR="005D2DE6" w:rsidRPr="006848D3">
              <w:t xml:space="preserve"> during </w:t>
            </w:r>
            <w:r w:rsidR="00CD27DE" w:rsidRPr="006848D3">
              <w:t>his</w:t>
            </w:r>
            <w:r w:rsidR="005D2DE6" w:rsidRPr="006848D3">
              <w:t xml:space="preserve"> mandate</w:t>
            </w:r>
            <w:r w:rsidRPr="006848D3">
              <w:t xml:space="preserve">, it </w:t>
            </w:r>
            <w:r w:rsidR="00C64DD7" w:rsidRPr="006848D3">
              <w:t>shall be</w:t>
            </w:r>
            <w:r w:rsidRPr="006848D3">
              <w:t xml:space="preserve"> considered that the </w:t>
            </w:r>
            <w:r w:rsidR="005D2DE6" w:rsidRPr="006848D3">
              <w:t>mandate</w:t>
            </w:r>
            <w:r w:rsidRPr="006848D3">
              <w:t xml:space="preserve"> end</w:t>
            </w:r>
            <w:r w:rsidR="004B510B" w:rsidRPr="006848D3">
              <w:t>ed</w:t>
            </w:r>
            <w:r w:rsidRPr="006848D3">
              <w:t xml:space="preserve"> on the day these conditions</w:t>
            </w:r>
            <w:r w:rsidR="005D2DE6" w:rsidRPr="006848D3">
              <w:t xml:space="preserve"> ceased to exist.</w:t>
            </w:r>
            <w:r w:rsidR="003A6D25" w:rsidRPr="006848D3">
              <w:t>”</w:t>
            </w:r>
          </w:p>
          <w:p w:rsidR="00621459" w:rsidRPr="006848D3" w:rsidRDefault="00621459" w:rsidP="006848D3">
            <w:pPr>
              <w:spacing w:after="0" w:line="276" w:lineRule="auto"/>
            </w:pPr>
          </w:p>
          <w:p w:rsidR="00541F73" w:rsidRPr="006848D3" w:rsidRDefault="00541F73" w:rsidP="006848D3">
            <w:pPr>
              <w:spacing w:after="0" w:line="276" w:lineRule="auto"/>
              <w:jc w:val="center"/>
              <w:rPr>
                <w:b/>
                <w:bCs/>
              </w:rPr>
            </w:pPr>
            <w:r w:rsidRPr="006848D3">
              <w:rPr>
                <w:b/>
                <w:bCs/>
              </w:rPr>
              <w:t>Article 45</w:t>
            </w:r>
          </w:p>
          <w:p w:rsidR="00541F73" w:rsidRPr="006848D3" w:rsidRDefault="00541F73" w:rsidP="006848D3">
            <w:pPr>
              <w:spacing w:after="0" w:line="276" w:lineRule="auto"/>
              <w:jc w:val="center"/>
            </w:pPr>
          </w:p>
          <w:p w:rsidR="003A6D25" w:rsidRPr="006848D3" w:rsidRDefault="003A6D25" w:rsidP="006848D3">
            <w:pPr>
              <w:spacing w:after="0" w:line="276" w:lineRule="auto"/>
            </w:pPr>
            <w:r w:rsidRPr="006848D3">
              <w:t>Article 45 of the Statute is amended to read as follows:</w:t>
            </w:r>
          </w:p>
          <w:p w:rsidR="003A6D25" w:rsidRPr="006848D3" w:rsidRDefault="003A6D25" w:rsidP="006848D3">
            <w:pPr>
              <w:spacing w:after="0" w:line="276" w:lineRule="auto"/>
            </w:pPr>
          </w:p>
          <w:p w:rsidR="00541F73" w:rsidRPr="006848D3" w:rsidRDefault="003A6D25" w:rsidP="006848D3">
            <w:pPr>
              <w:spacing w:after="0" w:line="276" w:lineRule="auto"/>
            </w:pPr>
            <w:r w:rsidRPr="006848D3">
              <w:t>“</w:t>
            </w:r>
            <w:r w:rsidR="00541F73" w:rsidRPr="006848D3">
              <w:t xml:space="preserve">The Supervisory Board may dismiss the Executive Director before expiration </w:t>
            </w:r>
            <w:r w:rsidR="005D2DE6" w:rsidRPr="006848D3">
              <w:t>of the mandate</w:t>
            </w:r>
            <w:r w:rsidR="00541F73" w:rsidRPr="006848D3">
              <w:t xml:space="preserve"> for which </w:t>
            </w:r>
            <w:r w:rsidR="005D2DE6" w:rsidRPr="006848D3">
              <w:t>he</w:t>
            </w:r>
            <w:r w:rsidR="00541F73" w:rsidRPr="006848D3">
              <w:t xml:space="preserve"> </w:t>
            </w:r>
            <w:r w:rsidR="005D2DE6" w:rsidRPr="006848D3">
              <w:t>has been</w:t>
            </w:r>
            <w:r w:rsidR="00541F73" w:rsidRPr="006848D3">
              <w:t xml:space="preserve"> elected, without </w:t>
            </w:r>
            <w:r w:rsidR="005D2DE6" w:rsidRPr="006848D3">
              <w:t>specifying</w:t>
            </w:r>
            <w:r w:rsidR="00541F73" w:rsidRPr="006848D3">
              <w:t xml:space="preserve"> the reason.</w:t>
            </w:r>
            <w:r w:rsidRPr="006848D3">
              <w:t>”</w:t>
            </w:r>
          </w:p>
          <w:p w:rsidR="00541F73" w:rsidRPr="006848D3" w:rsidRDefault="00541F73" w:rsidP="006848D3">
            <w:pPr>
              <w:spacing w:after="0" w:line="276" w:lineRule="auto"/>
            </w:pPr>
          </w:p>
          <w:p w:rsidR="00541F73" w:rsidRPr="006848D3" w:rsidRDefault="00541F73" w:rsidP="006848D3">
            <w:pPr>
              <w:spacing w:after="0" w:line="276" w:lineRule="auto"/>
              <w:jc w:val="center"/>
              <w:rPr>
                <w:b/>
                <w:bCs/>
              </w:rPr>
            </w:pPr>
            <w:r w:rsidRPr="006848D3">
              <w:rPr>
                <w:b/>
                <w:bCs/>
              </w:rPr>
              <w:t>Article 46</w:t>
            </w:r>
          </w:p>
          <w:p w:rsidR="00541F73" w:rsidRPr="006848D3" w:rsidRDefault="00541F73" w:rsidP="006848D3">
            <w:pPr>
              <w:spacing w:after="0" w:line="276" w:lineRule="auto"/>
              <w:jc w:val="center"/>
            </w:pPr>
          </w:p>
          <w:p w:rsidR="003A6D25" w:rsidRPr="006848D3" w:rsidRDefault="003A6D25" w:rsidP="006848D3">
            <w:pPr>
              <w:spacing w:after="0" w:line="276" w:lineRule="auto"/>
            </w:pPr>
            <w:r w:rsidRPr="006848D3">
              <w:t>Article 46 of the Statute is amended to read as follows:</w:t>
            </w:r>
          </w:p>
          <w:p w:rsidR="003A6D25" w:rsidRPr="006848D3" w:rsidRDefault="003A6D25" w:rsidP="006848D3">
            <w:pPr>
              <w:spacing w:after="0" w:line="276" w:lineRule="auto"/>
            </w:pPr>
          </w:p>
          <w:p w:rsidR="00490891" w:rsidRPr="006848D3" w:rsidRDefault="003A6D25" w:rsidP="006848D3">
            <w:pPr>
              <w:spacing w:after="0" w:line="276" w:lineRule="auto"/>
            </w:pPr>
            <w:r w:rsidRPr="006848D3">
              <w:t>“</w:t>
            </w:r>
            <w:r w:rsidR="00541F73" w:rsidRPr="006848D3">
              <w:t xml:space="preserve">The Executive Director may resign </w:t>
            </w:r>
            <w:r w:rsidR="00CD27DE" w:rsidRPr="006848D3">
              <w:t xml:space="preserve">at any time by submitting its resignation </w:t>
            </w:r>
            <w:r w:rsidR="00541F73" w:rsidRPr="006848D3">
              <w:t xml:space="preserve">in writing </w:t>
            </w:r>
            <w:r w:rsidR="00CD27DE" w:rsidRPr="006848D3">
              <w:t>to</w:t>
            </w:r>
            <w:r w:rsidR="00541F73" w:rsidRPr="006848D3">
              <w:t xml:space="preserve"> the Supervisory Board</w:t>
            </w:r>
            <w:r w:rsidR="00CD27DE" w:rsidRPr="006848D3">
              <w:t>.</w:t>
            </w:r>
            <w:r w:rsidR="00D21796" w:rsidRPr="006848D3">
              <w:t xml:space="preserve"> </w:t>
            </w:r>
          </w:p>
          <w:p w:rsidR="005D2DE6" w:rsidRPr="006848D3" w:rsidRDefault="005D2DE6" w:rsidP="006848D3">
            <w:pPr>
              <w:spacing w:after="0" w:line="276" w:lineRule="auto"/>
            </w:pPr>
          </w:p>
          <w:p w:rsidR="00541F73" w:rsidRPr="006848D3" w:rsidRDefault="005D2DE6" w:rsidP="006848D3">
            <w:pPr>
              <w:spacing w:after="0" w:line="276" w:lineRule="auto"/>
            </w:pPr>
            <w:r w:rsidRPr="006848D3">
              <w:t>R</w:t>
            </w:r>
            <w:r w:rsidR="00541F73" w:rsidRPr="006848D3">
              <w:t xml:space="preserve">esignation shall </w:t>
            </w:r>
            <w:r w:rsidRPr="006848D3">
              <w:t>be</w:t>
            </w:r>
            <w:r w:rsidR="00541F73" w:rsidRPr="006848D3">
              <w:t xml:space="preserve"> effect</w:t>
            </w:r>
            <w:r w:rsidRPr="006848D3">
              <w:t>ive</w:t>
            </w:r>
            <w:r w:rsidR="00541F73" w:rsidRPr="006848D3">
              <w:t xml:space="preserve"> on the </w:t>
            </w:r>
            <w:r w:rsidR="00CD27DE" w:rsidRPr="006848D3">
              <w:t>day</w:t>
            </w:r>
            <w:r w:rsidR="00541F73" w:rsidRPr="006848D3">
              <w:t xml:space="preserve"> </w:t>
            </w:r>
            <w:r w:rsidR="00CD27DE" w:rsidRPr="006848D3">
              <w:t>of submission</w:t>
            </w:r>
            <w:r w:rsidRPr="006848D3">
              <w:t xml:space="preserve"> </w:t>
            </w:r>
            <w:r w:rsidR="00223C50" w:rsidRPr="006848D3">
              <w:t>unless</w:t>
            </w:r>
            <w:r w:rsidR="00541F73" w:rsidRPr="006848D3">
              <w:t xml:space="preserve"> </w:t>
            </w:r>
            <w:r w:rsidRPr="006848D3">
              <w:t>such</w:t>
            </w:r>
            <w:r w:rsidR="00541F73" w:rsidRPr="006848D3">
              <w:t xml:space="preserve"> later date is specified</w:t>
            </w:r>
            <w:r w:rsidRPr="006848D3">
              <w:t xml:space="preserve"> therein.</w:t>
            </w:r>
            <w:r w:rsidR="003A6D25" w:rsidRPr="006848D3">
              <w:t>”</w:t>
            </w:r>
          </w:p>
          <w:p w:rsidR="006848D3" w:rsidRPr="006848D3" w:rsidRDefault="006848D3" w:rsidP="006848D3">
            <w:pPr>
              <w:spacing w:after="0" w:line="276" w:lineRule="auto"/>
              <w:rPr>
                <w:i/>
              </w:rPr>
            </w:pPr>
          </w:p>
          <w:p w:rsidR="00541F73" w:rsidRPr="006848D3" w:rsidRDefault="00541F73" w:rsidP="006848D3">
            <w:pPr>
              <w:spacing w:after="0" w:line="276" w:lineRule="auto"/>
              <w:jc w:val="center"/>
              <w:rPr>
                <w:b/>
                <w:bCs/>
              </w:rPr>
            </w:pPr>
            <w:r w:rsidRPr="006848D3">
              <w:rPr>
                <w:b/>
                <w:bCs/>
              </w:rPr>
              <w:t>Article 47</w:t>
            </w:r>
          </w:p>
          <w:p w:rsidR="00D60E74" w:rsidRPr="006848D3" w:rsidRDefault="00D60E74" w:rsidP="006848D3">
            <w:pPr>
              <w:spacing w:after="0" w:line="276" w:lineRule="auto"/>
            </w:pPr>
          </w:p>
          <w:p w:rsidR="000B2355" w:rsidRPr="006848D3" w:rsidRDefault="000B2355" w:rsidP="006848D3">
            <w:pPr>
              <w:spacing w:after="0" w:line="276" w:lineRule="auto"/>
            </w:pPr>
            <w:r w:rsidRPr="006848D3">
              <w:t>Article 47 of the Statute is amended to read as follows:</w:t>
            </w:r>
          </w:p>
          <w:p w:rsidR="003A6D25" w:rsidRPr="006848D3" w:rsidRDefault="003A6D25" w:rsidP="006848D3">
            <w:pPr>
              <w:spacing w:after="0" w:line="276" w:lineRule="auto"/>
            </w:pPr>
          </w:p>
          <w:p w:rsidR="00541F73" w:rsidRPr="006848D3" w:rsidRDefault="000B2355" w:rsidP="006848D3">
            <w:pPr>
              <w:spacing w:after="0" w:line="276" w:lineRule="auto"/>
            </w:pPr>
            <w:r w:rsidRPr="006848D3">
              <w:t>“</w:t>
            </w:r>
            <w:r w:rsidR="00541F73" w:rsidRPr="006848D3">
              <w:t>Executive Board:</w:t>
            </w:r>
          </w:p>
          <w:p w:rsidR="00490891" w:rsidRPr="006848D3" w:rsidRDefault="00490891" w:rsidP="006848D3">
            <w:pPr>
              <w:spacing w:after="0" w:line="276" w:lineRule="auto"/>
            </w:pPr>
          </w:p>
          <w:p w:rsidR="00541F73" w:rsidRPr="006848D3" w:rsidRDefault="00673389" w:rsidP="006848D3">
            <w:pPr>
              <w:pStyle w:val="ListParagraph"/>
              <w:numPr>
                <w:ilvl w:val="0"/>
                <w:numId w:val="26"/>
              </w:numPr>
              <w:spacing w:after="0" w:line="276" w:lineRule="auto"/>
            </w:pPr>
            <w:r w:rsidRPr="006848D3">
              <w:t>conduct</w:t>
            </w:r>
            <w:r w:rsidR="005D2DE6" w:rsidRPr="006848D3">
              <w:t>s</w:t>
            </w:r>
            <w:r w:rsidRPr="006848D3">
              <w:t xml:space="preserve"> business operations</w:t>
            </w:r>
            <w:r w:rsidR="00541F73" w:rsidRPr="006848D3">
              <w:t xml:space="preserve"> of the company and determine</w:t>
            </w:r>
            <w:r w:rsidR="008234B1" w:rsidRPr="006848D3">
              <w:t>s</w:t>
            </w:r>
            <w:r w:rsidR="00541F73" w:rsidRPr="006848D3">
              <w:t xml:space="preserve"> internal organization of the Company</w:t>
            </w:r>
            <w:r w:rsidR="00223C50" w:rsidRPr="006848D3">
              <w:t>;</w:t>
            </w:r>
          </w:p>
          <w:p w:rsidR="00673389" w:rsidRPr="006848D3" w:rsidRDefault="00673389" w:rsidP="006848D3">
            <w:pPr>
              <w:spacing w:after="0" w:line="276" w:lineRule="auto"/>
            </w:pPr>
          </w:p>
          <w:p w:rsidR="00541F73" w:rsidRPr="006848D3" w:rsidRDefault="008234B1" w:rsidP="006848D3">
            <w:pPr>
              <w:pStyle w:val="ListParagraph"/>
              <w:numPr>
                <w:ilvl w:val="0"/>
                <w:numId w:val="26"/>
              </w:numPr>
              <w:spacing w:after="0" w:line="276" w:lineRule="auto"/>
            </w:pPr>
            <w:r w:rsidRPr="006848D3">
              <w:t>is</w:t>
            </w:r>
            <w:r w:rsidR="00541F73" w:rsidRPr="006848D3">
              <w:t xml:space="preserve"> responsible for accuracy of the Company's business books;</w:t>
            </w:r>
          </w:p>
          <w:p w:rsidR="00673389" w:rsidRPr="006848D3" w:rsidRDefault="00673389" w:rsidP="006848D3">
            <w:pPr>
              <w:spacing w:after="0" w:line="276" w:lineRule="auto"/>
            </w:pPr>
          </w:p>
          <w:p w:rsidR="00541F73" w:rsidRPr="006848D3" w:rsidRDefault="008234B1" w:rsidP="006848D3">
            <w:pPr>
              <w:pStyle w:val="ListParagraph"/>
              <w:numPr>
                <w:ilvl w:val="0"/>
                <w:numId w:val="26"/>
              </w:numPr>
              <w:spacing w:after="0" w:line="276" w:lineRule="auto"/>
            </w:pPr>
            <w:r w:rsidRPr="006848D3">
              <w:t>is</w:t>
            </w:r>
            <w:r w:rsidR="00541F73" w:rsidRPr="006848D3">
              <w:t xml:space="preserve"> responsible for accuracy of the financial statements of the Company;</w:t>
            </w:r>
          </w:p>
          <w:p w:rsidR="00673389" w:rsidRPr="006848D3" w:rsidRDefault="00673389" w:rsidP="006848D3">
            <w:pPr>
              <w:spacing w:after="0" w:line="276" w:lineRule="auto"/>
            </w:pPr>
          </w:p>
          <w:p w:rsidR="00541F73" w:rsidRPr="006848D3" w:rsidRDefault="00541F73" w:rsidP="006848D3">
            <w:pPr>
              <w:pStyle w:val="ListParagraph"/>
              <w:numPr>
                <w:ilvl w:val="0"/>
                <w:numId w:val="26"/>
              </w:numPr>
              <w:spacing w:after="0" w:line="276" w:lineRule="auto"/>
            </w:pPr>
            <w:r w:rsidRPr="006848D3">
              <w:t>prepare</w:t>
            </w:r>
            <w:r w:rsidR="008234B1" w:rsidRPr="006848D3">
              <w:t>s</w:t>
            </w:r>
            <w:r w:rsidRPr="006848D3">
              <w:t xml:space="preserve"> sessions of the General Meeting of the Company and propose</w:t>
            </w:r>
            <w:r w:rsidR="008234B1" w:rsidRPr="006848D3">
              <w:t>s</w:t>
            </w:r>
            <w:r w:rsidRPr="006848D3">
              <w:t xml:space="preserve"> the agenda to the Supervisory Board;</w:t>
            </w:r>
          </w:p>
          <w:p w:rsidR="00673389" w:rsidRPr="006848D3" w:rsidRDefault="00673389" w:rsidP="006848D3">
            <w:pPr>
              <w:spacing w:after="0" w:line="276" w:lineRule="auto"/>
            </w:pPr>
          </w:p>
          <w:p w:rsidR="00541F73" w:rsidRPr="006848D3" w:rsidRDefault="00541F73" w:rsidP="006848D3">
            <w:pPr>
              <w:pStyle w:val="ListParagraph"/>
              <w:numPr>
                <w:ilvl w:val="0"/>
                <w:numId w:val="26"/>
              </w:numPr>
              <w:spacing w:after="0" w:line="276" w:lineRule="auto"/>
            </w:pPr>
            <w:r w:rsidRPr="006848D3">
              <w:t>calculate</w:t>
            </w:r>
            <w:r w:rsidR="008234B1" w:rsidRPr="006848D3">
              <w:t>s</w:t>
            </w:r>
            <w:r w:rsidRPr="006848D3">
              <w:t xml:space="preserve"> the amounts of dividends that in accordance with the law, statute and decision of the General Meeting belong to </w:t>
            </w:r>
            <w:r w:rsidR="008234B1" w:rsidRPr="006848D3">
              <w:t xml:space="preserve">specific </w:t>
            </w:r>
            <w:r w:rsidRPr="006848D3">
              <w:t>classes of shareholders, determine</w:t>
            </w:r>
            <w:r w:rsidR="008234B1" w:rsidRPr="006848D3">
              <w:t>s</w:t>
            </w:r>
            <w:r w:rsidRPr="006848D3">
              <w:t xml:space="preserve"> the day and procedure </w:t>
            </w:r>
            <w:r w:rsidR="008234B1" w:rsidRPr="006848D3">
              <w:t>for</w:t>
            </w:r>
            <w:r w:rsidRPr="006848D3">
              <w:t xml:space="preserve"> their payment, </w:t>
            </w:r>
            <w:r w:rsidR="008234B1" w:rsidRPr="006848D3">
              <w:t>as well as</w:t>
            </w:r>
            <w:r w:rsidRPr="006848D3">
              <w:t xml:space="preserve"> the manner of their payment</w:t>
            </w:r>
            <w:r w:rsidR="008234B1" w:rsidRPr="006848D3">
              <w:t xml:space="preserve">, </w:t>
            </w:r>
            <w:r w:rsidRPr="006848D3">
              <w:t xml:space="preserve">within the powers </w:t>
            </w:r>
            <w:r w:rsidR="008234B1" w:rsidRPr="006848D3">
              <w:t xml:space="preserve">to it </w:t>
            </w:r>
            <w:r w:rsidR="00673389" w:rsidRPr="006848D3">
              <w:t>granted</w:t>
            </w:r>
            <w:r w:rsidRPr="006848D3">
              <w:t xml:space="preserve"> by the Statute or decision of the General Meeting</w:t>
            </w:r>
            <w:r w:rsidR="00223C50" w:rsidRPr="006848D3">
              <w:t>;</w:t>
            </w:r>
          </w:p>
          <w:p w:rsidR="00673389" w:rsidRPr="006848D3" w:rsidRDefault="00673389" w:rsidP="006848D3">
            <w:pPr>
              <w:spacing w:after="0" w:line="276" w:lineRule="auto"/>
            </w:pPr>
          </w:p>
          <w:p w:rsidR="00541F73" w:rsidRPr="006848D3" w:rsidRDefault="00541F73" w:rsidP="006848D3">
            <w:pPr>
              <w:pStyle w:val="ListParagraph"/>
              <w:numPr>
                <w:ilvl w:val="0"/>
                <w:numId w:val="26"/>
              </w:numPr>
              <w:spacing w:after="0" w:line="276" w:lineRule="auto"/>
            </w:pPr>
            <w:r w:rsidRPr="006848D3">
              <w:t>execute</w:t>
            </w:r>
            <w:r w:rsidR="008234B1" w:rsidRPr="006848D3">
              <w:t>s</w:t>
            </w:r>
            <w:r w:rsidRPr="006848D3">
              <w:t xml:space="preserve"> decisions of the General Meeting;</w:t>
            </w:r>
          </w:p>
          <w:p w:rsidR="00673389" w:rsidRPr="006848D3" w:rsidRDefault="00673389" w:rsidP="006848D3">
            <w:pPr>
              <w:spacing w:after="0" w:line="276" w:lineRule="auto"/>
            </w:pPr>
          </w:p>
          <w:p w:rsidR="00541F73" w:rsidRPr="006848D3" w:rsidRDefault="00541F73" w:rsidP="006848D3">
            <w:pPr>
              <w:pStyle w:val="ListParagraph"/>
              <w:numPr>
                <w:ilvl w:val="0"/>
                <w:numId w:val="26"/>
              </w:numPr>
              <w:spacing w:after="0" w:line="276" w:lineRule="auto"/>
            </w:pPr>
            <w:r w:rsidRPr="006848D3">
              <w:t>perform</w:t>
            </w:r>
            <w:r w:rsidR="008234B1" w:rsidRPr="006848D3">
              <w:t>s</w:t>
            </w:r>
            <w:r w:rsidRPr="006848D3">
              <w:t xml:space="preserve"> other tasks and </w:t>
            </w:r>
            <w:r w:rsidR="008234B1" w:rsidRPr="006848D3">
              <w:t>renders</w:t>
            </w:r>
            <w:r w:rsidRPr="006848D3">
              <w:t xml:space="preserve"> decisions in accordance with the law, statute, decisions of the General Meeting and decisions of the supervisory board.</w:t>
            </w:r>
            <w:r w:rsidR="000B2355" w:rsidRPr="006848D3">
              <w:t>”</w:t>
            </w:r>
          </w:p>
          <w:p w:rsidR="00B14497" w:rsidRPr="006848D3" w:rsidRDefault="00B14497" w:rsidP="006848D3">
            <w:pPr>
              <w:spacing w:after="0" w:line="276" w:lineRule="auto"/>
            </w:pPr>
          </w:p>
          <w:p w:rsidR="00541F73" w:rsidRPr="006848D3" w:rsidRDefault="00541F73" w:rsidP="006848D3">
            <w:pPr>
              <w:spacing w:after="0" w:line="276" w:lineRule="auto"/>
              <w:jc w:val="center"/>
              <w:rPr>
                <w:b/>
                <w:bCs/>
              </w:rPr>
            </w:pPr>
            <w:r w:rsidRPr="006848D3">
              <w:rPr>
                <w:b/>
                <w:bCs/>
              </w:rPr>
              <w:t>Article 48</w:t>
            </w:r>
          </w:p>
          <w:p w:rsidR="00541F73" w:rsidRPr="006848D3" w:rsidRDefault="00541F73" w:rsidP="006848D3">
            <w:pPr>
              <w:spacing w:after="0" w:line="276" w:lineRule="auto"/>
            </w:pPr>
          </w:p>
          <w:p w:rsidR="000B2355" w:rsidRPr="006848D3" w:rsidRDefault="000B2355" w:rsidP="006848D3">
            <w:pPr>
              <w:spacing w:after="0" w:line="276" w:lineRule="auto"/>
            </w:pPr>
            <w:r w:rsidRPr="006848D3">
              <w:t>Article 48 of the Statute is amended to read as follows:</w:t>
            </w:r>
          </w:p>
          <w:p w:rsidR="000B2355" w:rsidRPr="006848D3" w:rsidRDefault="000B2355" w:rsidP="006848D3">
            <w:pPr>
              <w:spacing w:after="0" w:line="276" w:lineRule="auto"/>
            </w:pPr>
          </w:p>
          <w:p w:rsidR="00541F73" w:rsidRPr="006848D3" w:rsidRDefault="000B2355" w:rsidP="006848D3">
            <w:pPr>
              <w:spacing w:after="0" w:line="276" w:lineRule="auto"/>
            </w:pPr>
            <w:r w:rsidRPr="006848D3">
              <w:t>“</w:t>
            </w:r>
            <w:r w:rsidR="00541F73" w:rsidRPr="006848D3">
              <w:t xml:space="preserve">The Supervisory Board </w:t>
            </w:r>
            <w:r w:rsidR="008D5AD2" w:rsidRPr="006848D3">
              <w:t>determine</w:t>
            </w:r>
            <w:r w:rsidR="00FD4A1A" w:rsidRPr="006848D3">
              <w:t>s</w:t>
            </w:r>
            <w:r w:rsidR="00541F73" w:rsidRPr="006848D3">
              <w:t xml:space="preserve"> the compensation for work of </w:t>
            </w:r>
            <w:r w:rsidR="008D5AD2" w:rsidRPr="006848D3">
              <w:t>E</w:t>
            </w:r>
            <w:r w:rsidR="00541F73" w:rsidRPr="006848D3">
              <w:t xml:space="preserve">xecutive </w:t>
            </w:r>
            <w:r w:rsidR="008D5AD2" w:rsidRPr="006848D3">
              <w:t>D</w:t>
            </w:r>
            <w:r w:rsidR="00541F73" w:rsidRPr="006848D3">
              <w:t>irectors</w:t>
            </w:r>
            <w:r w:rsidR="00FD4A1A" w:rsidRPr="006848D3">
              <w:t xml:space="preserve"> </w:t>
            </w:r>
            <w:r w:rsidR="00541F73" w:rsidRPr="006848D3">
              <w:t xml:space="preserve">/or manner of </w:t>
            </w:r>
            <w:r w:rsidR="00FD4A1A" w:rsidRPr="006848D3">
              <w:t xml:space="preserve">its </w:t>
            </w:r>
            <w:r w:rsidR="00541F73" w:rsidRPr="006848D3">
              <w:t xml:space="preserve">determination / </w:t>
            </w:r>
            <w:r w:rsidR="00FD4A1A" w:rsidRPr="006848D3">
              <w:t>who</w:t>
            </w:r>
            <w:r w:rsidR="00541F73" w:rsidRPr="006848D3">
              <w:t xml:space="preserve"> are not employed and </w:t>
            </w:r>
            <w:r w:rsidR="00FD4A1A" w:rsidRPr="006848D3">
              <w:t xml:space="preserve">do not </w:t>
            </w:r>
            <w:r w:rsidR="00FD4A1A" w:rsidRPr="006848D3">
              <w:lastRenderedPageBreak/>
              <w:t xml:space="preserve">receive salary </w:t>
            </w:r>
            <w:r w:rsidR="00541F73" w:rsidRPr="006848D3">
              <w:t>on that basis</w:t>
            </w:r>
            <w:r w:rsidR="00FD4A1A" w:rsidRPr="006848D3">
              <w:t>.</w:t>
            </w:r>
            <w:r w:rsidRPr="006848D3">
              <w:t>”</w:t>
            </w:r>
          </w:p>
          <w:p w:rsidR="00541F73" w:rsidRDefault="00541F73" w:rsidP="006848D3">
            <w:pPr>
              <w:spacing w:after="0" w:line="276" w:lineRule="auto"/>
            </w:pPr>
          </w:p>
          <w:p w:rsidR="00F94DDA" w:rsidRDefault="00F94DDA" w:rsidP="006848D3">
            <w:pPr>
              <w:spacing w:after="0" w:line="276" w:lineRule="auto"/>
            </w:pPr>
          </w:p>
          <w:p w:rsidR="00F94DDA" w:rsidRDefault="00F94DDA" w:rsidP="006848D3">
            <w:pPr>
              <w:spacing w:after="0" w:line="276" w:lineRule="auto"/>
            </w:pPr>
          </w:p>
          <w:p w:rsidR="00F94DDA" w:rsidRDefault="00F94DDA" w:rsidP="006848D3">
            <w:pPr>
              <w:spacing w:after="0" w:line="276" w:lineRule="auto"/>
            </w:pPr>
          </w:p>
          <w:p w:rsidR="00F94DDA" w:rsidRPr="006848D3" w:rsidRDefault="00F94DDA" w:rsidP="006848D3">
            <w:pPr>
              <w:spacing w:after="0" w:line="276" w:lineRule="auto"/>
            </w:pPr>
          </w:p>
          <w:p w:rsidR="00541F73" w:rsidRPr="006848D3" w:rsidRDefault="00541F73" w:rsidP="006848D3">
            <w:pPr>
              <w:spacing w:after="0" w:line="276" w:lineRule="auto"/>
              <w:jc w:val="center"/>
              <w:rPr>
                <w:b/>
                <w:bCs/>
              </w:rPr>
            </w:pPr>
            <w:r w:rsidRPr="006848D3">
              <w:rPr>
                <w:b/>
                <w:bCs/>
              </w:rPr>
              <w:t>Article 49</w:t>
            </w:r>
          </w:p>
          <w:p w:rsidR="00541F73" w:rsidRPr="006848D3" w:rsidRDefault="00541F73" w:rsidP="006848D3">
            <w:pPr>
              <w:spacing w:after="0" w:line="276" w:lineRule="auto"/>
              <w:jc w:val="center"/>
            </w:pPr>
          </w:p>
          <w:p w:rsidR="000B2355" w:rsidRPr="006848D3" w:rsidRDefault="000B2355" w:rsidP="006848D3">
            <w:pPr>
              <w:spacing w:after="0" w:line="276" w:lineRule="auto"/>
            </w:pPr>
            <w:r w:rsidRPr="006848D3">
              <w:t>Article 49 of the Statute is amended to read as follows:</w:t>
            </w:r>
          </w:p>
          <w:p w:rsidR="000B2355" w:rsidRPr="006848D3" w:rsidRDefault="000B2355" w:rsidP="006848D3">
            <w:pPr>
              <w:spacing w:after="0" w:line="276" w:lineRule="auto"/>
            </w:pPr>
          </w:p>
          <w:p w:rsidR="00223C50" w:rsidRPr="006848D3" w:rsidRDefault="000B2355" w:rsidP="006848D3">
            <w:pPr>
              <w:spacing w:after="0" w:line="276" w:lineRule="auto"/>
            </w:pPr>
            <w:r w:rsidRPr="006848D3">
              <w:t>“</w:t>
            </w:r>
            <w:r w:rsidR="00541F73" w:rsidRPr="006848D3">
              <w:t xml:space="preserve">The Executive Board </w:t>
            </w:r>
            <w:r w:rsidR="00FD4A1A" w:rsidRPr="006848D3">
              <w:t xml:space="preserve">independently </w:t>
            </w:r>
            <w:r w:rsidR="00541F73" w:rsidRPr="006848D3">
              <w:t>manag</w:t>
            </w:r>
            <w:r w:rsidR="00FD4A1A" w:rsidRPr="006848D3">
              <w:t>es</w:t>
            </w:r>
            <w:r w:rsidR="00541F73" w:rsidRPr="006848D3">
              <w:t xml:space="preserve"> </w:t>
            </w:r>
            <w:r w:rsidR="008D5AD2" w:rsidRPr="006848D3">
              <w:t>affairs of the Company</w:t>
            </w:r>
            <w:r w:rsidR="00541F73" w:rsidRPr="006848D3">
              <w:t>.</w:t>
            </w:r>
          </w:p>
          <w:p w:rsidR="00223C50" w:rsidRPr="006848D3" w:rsidRDefault="00223C50" w:rsidP="006848D3">
            <w:pPr>
              <w:spacing w:after="0" w:line="276" w:lineRule="auto"/>
            </w:pPr>
          </w:p>
          <w:p w:rsidR="00541F73" w:rsidRPr="006848D3" w:rsidRDefault="00541F73" w:rsidP="006848D3">
            <w:pPr>
              <w:spacing w:after="0" w:line="276" w:lineRule="auto"/>
            </w:pPr>
            <w:r w:rsidRPr="006848D3">
              <w:t xml:space="preserve">The Executive Board </w:t>
            </w:r>
            <w:r w:rsidR="00D21796" w:rsidRPr="006848D3">
              <w:t>decide</w:t>
            </w:r>
            <w:r w:rsidR="00FD4A1A" w:rsidRPr="006848D3">
              <w:t xml:space="preserve">s </w:t>
            </w:r>
            <w:r w:rsidRPr="006848D3">
              <w:t>and act</w:t>
            </w:r>
            <w:r w:rsidR="00FD4A1A" w:rsidRPr="006848D3">
              <w:t>s</w:t>
            </w:r>
            <w:r w:rsidRPr="006848D3">
              <w:t xml:space="preserve"> </w:t>
            </w:r>
            <w:r w:rsidR="00CD27DE" w:rsidRPr="006848D3">
              <w:t>out</w:t>
            </w:r>
            <w:r w:rsidRPr="006848D3">
              <w:t xml:space="preserve"> </w:t>
            </w:r>
            <w:r w:rsidR="00CD27DE" w:rsidRPr="006848D3">
              <w:t>of</w:t>
            </w:r>
            <w:r w:rsidRPr="006848D3">
              <w:t xml:space="preserve"> session.</w:t>
            </w:r>
          </w:p>
          <w:p w:rsidR="00223C50" w:rsidRPr="006848D3" w:rsidRDefault="00223C50" w:rsidP="006848D3">
            <w:pPr>
              <w:spacing w:after="0" w:line="276" w:lineRule="auto"/>
            </w:pPr>
          </w:p>
          <w:p w:rsidR="00541F73" w:rsidRPr="006848D3" w:rsidRDefault="00541F73" w:rsidP="006848D3">
            <w:pPr>
              <w:spacing w:after="0" w:line="276" w:lineRule="auto"/>
            </w:pPr>
            <w:r w:rsidRPr="006848D3">
              <w:t xml:space="preserve">If </w:t>
            </w:r>
            <w:r w:rsidR="008D5AD2" w:rsidRPr="006848D3">
              <w:t>E</w:t>
            </w:r>
            <w:r w:rsidRPr="006848D3">
              <w:t xml:space="preserve">xecutive </w:t>
            </w:r>
            <w:r w:rsidR="008D5AD2" w:rsidRPr="006848D3">
              <w:t>D</w:t>
            </w:r>
            <w:r w:rsidRPr="006848D3">
              <w:t xml:space="preserve">irectors </w:t>
            </w:r>
            <w:r w:rsidR="00FD4A1A" w:rsidRPr="006848D3">
              <w:t>fail to agree on certain matter</w:t>
            </w:r>
            <w:r w:rsidRPr="006848D3">
              <w:t xml:space="preserve">, the </w:t>
            </w:r>
            <w:r w:rsidR="00FD4A1A" w:rsidRPr="006848D3">
              <w:t>CEO</w:t>
            </w:r>
            <w:r w:rsidRPr="006848D3">
              <w:t xml:space="preserve"> may convene </w:t>
            </w:r>
            <w:r w:rsidR="00FD4A1A" w:rsidRPr="006848D3">
              <w:t>the</w:t>
            </w:r>
            <w:r w:rsidRPr="006848D3">
              <w:t xml:space="preserve"> </w:t>
            </w:r>
            <w:r w:rsidR="00D21796" w:rsidRPr="006848D3">
              <w:t>session</w:t>
            </w:r>
            <w:r w:rsidRPr="006848D3">
              <w:t xml:space="preserve"> of the </w:t>
            </w:r>
            <w:r w:rsidR="008D5AD2" w:rsidRPr="006848D3">
              <w:t>E</w:t>
            </w:r>
            <w:r w:rsidRPr="006848D3">
              <w:t xml:space="preserve">xecutive </w:t>
            </w:r>
            <w:r w:rsidR="008D5AD2" w:rsidRPr="006848D3">
              <w:t>B</w:t>
            </w:r>
            <w:r w:rsidRPr="006848D3">
              <w:t>oard.</w:t>
            </w:r>
            <w:r w:rsidR="000B2355" w:rsidRPr="006848D3">
              <w:t>”</w:t>
            </w:r>
          </w:p>
          <w:p w:rsidR="00541F73" w:rsidRPr="006848D3" w:rsidRDefault="00541F73" w:rsidP="006848D3">
            <w:pPr>
              <w:spacing w:after="0" w:line="276" w:lineRule="auto"/>
              <w:jc w:val="center"/>
            </w:pPr>
          </w:p>
          <w:p w:rsidR="000B2355" w:rsidRPr="006848D3" w:rsidRDefault="000B2355" w:rsidP="006848D3">
            <w:pPr>
              <w:spacing w:after="0" w:line="276" w:lineRule="auto"/>
            </w:pPr>
          </w:p>
          <w:p w:rsidR="00541F73" w:rsidRPr="006848D3" w:rsidRDefault="00541F73" w:rsidP="006848D3">
            <w:pPr>
              <w:spacing w:after="0" w:line="276" w:lineRule="auto"/>
              <w:jc w:val="center"/>
              <w:rPr>
                <w:b/>
                <w:bCs/>
              </w:rPr>
            </w:pPr>
            <w:r w:rsidRPr="006848D3">
              <w:rPr>
                <w:b/>
                <w:bCs/>
              </w:rPr>
              <w:t>Article 50</w:t>
            </w:r>
          </w:p>
          <w:p w:rsidR="00541F73" w:rsidRPr="006848D3" w:rsidRDefault="00541F73" w:rsidP="006848D3">
            <w:pPr>
              <w:spacing w:after="0" w:line="276" w:lineRule="auto"/>
              <w:jc w:val="center"/>
            </w:pPr>
          </w:p>
          <w:p w:rsidR="000B2355" w:rsidRPr="006848D3" w:rsidRDefault="000B2355" w:rsidP="006848D3">
            <w:pPr>
              <w:spacing w:after="0" w:line="276" w:lineRule="auto"/>
            </w:pPr>
            <w:r w:rsidRPr="006848D3">
              <w:t>Article 50 of the Statute is amended to read as follows:</w:t>
            </w:r>
          </w:p>
          <w:p w:rsidR="000B2355" w:rsidRPr="006848D3" w:rsidRDefault="000B2355" w:rsidP="006848D3">
            <w:pPr>
              <w:spacing w:after="0" w:line="276" w:lineRule="auto"/>
              <w:jc w:val="center"/>
            </w:pPr>
          </w:p>
          <w:p w:rsidR="00541F73" w:rsidRPr="006848D3" w:rsidRDefault="000B2355" w:rsidP="006848D3">
            <w:pPr>
              <w:spacing w:after="0" w:line="276" w:lineRule="auto"/>
            </w:pPr>
            <w:r w:rsidRPr="006848D3">
              <w:t>“</w:t>
            </w:r>
            <w:r w:rsidR="00C834F2" w:rsidRPr="006848D3">
              <w:t>T</w:t>
            </w:r>
            <w:r w:rsidR="00541F73" w:rsidRPr="006848D3">
              <w:t>he majority of the total number of members</w:t>
            </w:r>
            <w:r w:rsidR="00C834F2" w:rsidRPr="006848D3">
              <w:t xml:space="preserve"> shall make the quorum </w:t>
            </w:r>
            <w:r w:rsidR="00414E01" w:rsidRPr="006848D3">
              <w:t xml:space="preserve">for </w:t>
            </w:r>
            <w:r w:rsidR="00C834F2" w:rsidRPr="006848D3">
              <w:t xml:space="preserve">the session of the </w:t>
            </w:r>
            <w:r w:rsidR="00D778D1" w:rsidRPr="006848D3">
              <w:t>E</w:t>
            </w:r>
            <w:r w:rsidR="00C834F2" w:rsidRPr="006848D3">
              <w:t xml:space="preserve">xecutive </w:t>
            </w:r>
            <w:r w:rsidR="00D778D1" w:rsidRPr="006848D3">
              <w:t>B</w:t>
            </w:r>
            <w:r w:rsidR="00C834F2" w:rsidRPr="006848D3">
              <w:t>oard</w:t>
            </w:r>
            <w:r w:rsidR="00E71642" w:rsidRPr="006848D3">
              <w:t>.</w:t>
            </w:r>
            <w:r w:rsidRPr="006848D3">
              <w:t>”</w:t>
            </w:r>
          </w:p>
          <w:p w:rsidR="00D568CA" w:rsidRPr="006848D3" w:rsidRDefault="00D568CA" w:rsidP="006848D3">
            <w:pPr>
              <w:spacing w:after="0" w:line="276" w:lineRule="auto"/>
            </w:pPr>
          </w:p>
          <w:p w:rsidR="00D568CA" w:rsidRPr="006848D3" w:rsidRDefault="00D568CA" w:rsidP="006848D3">
            <w:pPr>
              <w:spacing w:after="0" w:line="276" w:lineRule="auto"/>
              <w:jc w:val="center"/>
              <w:rPr>
                <w:b/>
                <w:bCs/>
              </w:rPr>
            </w:pPr>
            <w:r w:rsidRPr="006848D3">
              <w:rPr>
                <w:b/>
                <w:bCs/>
              </w:rPr>
              <w:t>Article 51</w:t>
            </w:r>
          </w:p>
          <w:p w:rsidR="00D568CA" w:rsidRPr="006848D3" w:rsidRDefault="00D568CA" w:rsidP="006848D3">
            <w:pPr>
              <w:spacing w:after="0" w:line="276" w:lineRule="auto"/>
              <w:jc w:val="center"/>
            </w:pPr>
          </w:p>
          <w:p w:rsidR="000B2355" w:rsidRPr="006848D3" w:rsidRDefault="000B2355" w:rsidP="006848D3">
            <w:pPr>
              <w:spacing w:after="0" w:line="276" w:lineRule="auto"/>
            </w:pPr>
            <w:r w:rsidRPr="006848D3">
              <w:t>Article 51 of the Statute is amended to read as follows:</w:t>
            </w:r>
          </w:p>
          <w:p w:rsidR="000B2355" w:rsidRPr="006848D3" w:rsidRDefault="000B2355" w:rsidP="006848D3">
            <w:pPr>
              <w:spacing w:after="0" w:line="276" w:lineRule="auto"/>
            </w:pPr>
          </w:p>
          <w:p w:rsidR="00D568CA" w:rsidRPr="006848D3" w:rsidRDefault="000B2355" w:rsidP="006848D3">
            <w:pPr>
              <w:spacing w:after="0" w:line="276" w:lineRule="auto"/>
            </w:pPr>
            <w:r w:rsidRPr="006848D3">
              <w:t>“</w:t>
            </w:r>
            <w:r w:rsidR="00D568CA" w:rsidRPr="006848D3">
              <w:t xml:space="preserve">The Company </w:t>
            </w:r>
            <w:r w:rsidR="00414E01" w:rsidRPr="006848D3">
              <w:t>has</w:t>
            </w:r>
            <w:r w:rsidR="00D568CA" w:rsidRPr="006848D3">
              <w:t xml:space="preserve"> </w:t>
            </w:r>
            <w:r w:rsidR="00CD27DE" w:rsidRPr="006848D3">
              <w:t>the</w:t>
            </w:r>
            <w:r w:rsidR="00D568CA" w:rsidRPr="006848D3">
              <w:t xml:space="preserve"> </w:t>
            </w:r>
            <w:r w:rsidR="00414E01" w:rsidRPr="006848D3">
              <w:t>CEO</w:t>
            </w:r>
            <w:r w:rsidR="00D568CA" w:rsidRPr="006848D3">
              <w:t>.</w:t>
            </w:r>
            <w:r w:rsidRPr="006848D3">
              <w:t>”</w:t>
            </w:r>
          </w:p>
          <w:p w:rsidR="00D568CA" w:rsidRPr="006848D3" w:rsidRDefault="00D568CA" w:rsidP="006848D3">
            <w:pPr>
              <w:spacing w:after="0" w:line="276" w:lineRule="auto"/>
              <w:rPr>
                <w:i/>
                <w:iCs/>
              </w:rPr>
            </w:pPr>
          </w:p>
          <w:p w:rsidR="00D568CA" w:rsidRPr="006848D3" w:rsidRDefault="00D568CA" w:rsidP="006848D3">
            <w:pPr>
              <w:spacing w:after="0" w:line="276" w:lineRule="auto"/>
              <w:jc w:val="center"/>
              <w:rPr>
                <w:b/>
                <w:bCs/>
              </w:rPr>
            </w:pPr>
            <w:r w:rsidRPr="006848D3">
              <w:rPr>
                <w:b/>
                <w:bCs/>
              </w:rPr>
              <w:t>Article 52</w:t>
            </w:r>
          </w:p>
          <w:p w:rsidR="00D568CA" w:rsidRPr="006848D3" w:rsidRDefault="00D568CA" w:rsidP="006848D3">
            <w:pPr>
              <w:spacing w:after="0" w:line="276" w:lineRule="auto"/>
            </w:pPr>
          </w:p>
          <w:p w:rsidR="000B2355" w:rsidRPr="006848D3" w:rsidRDefault="000B2355" w:rsidP="006848D3">
            <w:pPr>
              <w:spacing w:after="0" w:line="276" w:lineRule="auto"/>
            </w:pPr>
            <w:r w:rsidRPr="006848D3">
              <w:t>Article 52 of the Statute is amended to read as follows:</w:t>
            </w:r>
          </w:p>
          <w:p w:rsidR="000B2355" w:rsidRPr="006848D3" w:rsidRDefault="000B2355" w:rsidP="006848D3">
            <w:pPr>
              <w:spacing w:after="0" w:line="276" w:lineRule="auto"/>
            </w:pPr>
          </w:p>
          <w:p w:rsidR="00D568CA" w:rsidRPr="006848D3" w:rsidRDefault="000B2355" w:rsidP="006848D3">
            <w:pPr>
              <w:spacing w:after="0" w:line="276" w:lineRule="auto"/>
            </w:pPr>
            <w:r w:rsidRPr="006848D3">
              <w:t>“</w:t>
            </w:r>
            <w:r w:rsidR="00D568CA" w:rsidRPr="006848D3">
              <w:t>The Supervisory Board appoint</w:t>
            </w:r>
            <w:r w:rsidR="00414E01" w:rsidRPr="006848D3">
              <w:t>s</w:t>
            </w:r>
            <w:r w:rsidR="00D568CA" w:rsidRPr="006848D3">
              <w:t xml:space="preserve"> the </w:t>
            </w:r>
            <w:r w:rsidR="00414E01" w:rsidRPr="006848D3">
              <w:t>CEO</w:t>
            </w:r>
            <w:r w:rsidR="00D568CA" w:rsidRPr="006848D3">
              <w:t xml:space="preserve"> of the Company.</w:t>
            </w:r>
          </w:p>
          <w:p w:rsidR="00223C50" w:rsidRPr="006848D3" w:rsidRDefault="00223C50" w:rsidP="006848D3">
            <w:pPr>
              <w:spacing w:after="0" w:line="276" w:lineRule="auto"/>
            </w:pPr>
          </w:p>
          <w:p w:rsidR="00D568CA" w:rsidRPr="006848D3" w:rsidRDefault="00D568CA" w:rsidP="006848D3">
            <w:pPr>
              <w:spacing w:after="0" w:line="276" w:lineRule="auto"/>
            </w:pPr>
            <w:r w:rsidRPr="006848D3">
              <w:t xml:space="preserve">The </w:t>
            </w:r>
            <w:r w:rsidR="00414E01" w:rsidRPr="006848D3">
              <w:t>mandate of the CEO</w:t>
            </w:r>
            <w:r w:rsidRPr="006848D3">
              <w:t xml:space="preserve"> </w:t>
            </w:r>
            <w:r w:rsidR="00223C50" w:rsidRPr="006848D3">
              <w:t>last</w:t>
            </w:r>
            <w:r w:rsidR="00414E01" w:rsidRPr="006848D3">
              <w:t>s</w:t>
            </w:r>
            <w:r w:rsidRPr="006848D3">
              <w:t xml:space="preserve"> four years from the date of appointment.</w:t>
            </w:r>
            <w:r w:rsidR="000B2355" w:rsidRPr="006848D3">
              <w:t>”</w:t>
            </w:r>
          </w:p>
          <w:p w:rsidR="006848D3" w:rsidRPr="006848D3" w:rsidRDefault="006848D3" w:rsidP="006848D3">
            <w:pPr>
              <w:spacing w:after="0" w:line="276" w:lineRule="auto"/>
            </w:pPr>
          </w:p>
          <w:p w:rsidR="00D568CA" w:rsidRPr="006848D3" w:rsidRDefault="00D568CA" w:rsidP="006848D3">
            <w:pPr>
              <w:spacing w:after="0" w:line="276" w:lineRule="auto"/>
              <w:jc w:val="center"/>
              <w:rPr>
                <w:b/>
                <w:bCs/>
              </w:rPr>
            </w:pPr>
            <w:r w:rsidRPr="006848D3">
              <w:rPr>
                <w:b/>
                <w:bCs/>
              </w:rPr>
              <w:t>Article 53</w:t>
            </w:r>
          </w:p>
          <w:p w:rsidR="00D568CA" w:rsidRPr="006848D3" w:rsidRDefault="00D568CA" w:rsidP="006848D3">
            <w:pPr>
              <w:spacing w:after="0" w:line="276" w:lineRule="auto"/>
            </w:pPr>
          </w:p>
          <w:p w:rsidR="009D3788" w:rsidRPr="006848D3" w:rsidRDefault="009D3788" w:rsidP="006848D3">
            <w:pPr>
              <w:spacing w:after="0" w:line="276" w:lineRule="auto"/>
            </w:pPr>
            <w:r w:rsidRPr="006848D3">
              <w:t>Article 53 of the Statute is amended to read as follows:</w:t>
            </w:r>
          </w:p>
          <w:p w:rsidR="000B2355" w:rsidRPr="006848D3" w:rsidRDefault="000B2355" w:rsidP="006848D3">
            <w:pPr>
              <w:spacing w:after="0" w:line="276" w:lineRule="auto"/>
            </w:pPr>
          </w:p>
          <w:p w:rsidR="00154301" w:rsidRPr="006848D3" w:rsidRDefault="009D3788" w:rsidP="006848D3">
            <w:pPr>
              <w:spacing w:after="0" w:line="276" w:lineRule="auto"/>
            </w:pPr>
            <w:r w:rsidRPr="006848D3">
              <w:t>“</w:t>
            </w:r>
            <w:r w:rsidR="00154301" w:rsidRPr="006848D3">
              <w:t xml:space="preserve">The </w:t>
            </w:r>
            <w:r w:rsidR="00414E01" w:rsidRPr="006848D3">
              <w:t>CEO</w:t>
            </w:r>
            <w:r w:rsidR="00D568CA" w:rsidRPr="006848D3">
              <w:t>:</w:t>
            </w:r>
          </w:p>
          <w:p w:rsidR="00154301" w:rsidRPr="006848D3" w:rsidRDefault="00154301" w:rsidP="006848D3">
            <w:pPr>
              <w:spacing w:after="0" w:line="276" w:lineRule="auto"/>
            </w:pPr>
          </w:p>
          <w:p w:rsidR="00D568CA" w:rsidRPr="006848D3" w:rsidRDefault="00D568CA" w:rsidP="006848D3">
            <w:pPr>
              <w:pStyle w:val="ListParagraph"/>
              <w:numPr>
                <w:ilvl w:val="0"/>
                <w:numId w:val="30"/>
              </w:numPr>
              <w:spacing w:after="0" w:line="276" w:lineRule="auto"/>
            </w:pPr>
            <w:r w:rsidRPr="006848D3">
              <w:t>coordinat</w:t>
            </w:r>
            <w:r w:rsidR="00154301" w:rsidRPr="006848D3">
              <w:t>e</w:t>
            </w:r>
            <w:r w:rsidR="00414E01" w:rsidRPr="006848D3">
              <w:t>s</w:t>
            </w:r>
            <w:r w:rsidRPr="006848D3">
              <w:t xml:space="preserve"> </w:t>
            </w:r>
            <w:r w:rsidR="00414E01" w:rsidRPr="006848D3">
              <w:t>activity</w:t>
            </w:r>
            <w:r w:rsidRPr="006848D3">
              <w:t xml:space="preserve"> of </w:t>
            </w:r>
            <w:r w:rsidR="008D5AD2" w:rsidRPr="006848D3">
              <w:t>E</w:t>
            </w:r>
            <w:r w:rsidRPr="006848D3">
              <w:t xml:space="preserve">xecutive </w:t>
            </w:r>
            <w:r w:rsidR="008D5AD2" w:rsidRPr="006848D3">
              <w:t>D</w:t>
            </w:r>
            <w:r w:rsidRPr="006848D3">
              <w:t>irectors;</w:t>
            </w:r>
          </w:p>
          <w:p w:rsidR="00154301" w:rsidRPr="006848D3" w:rsidRDefault="00154301" w:rsidP="006848D3">
            <w:pPr>
              <w:pStyle w:val="ListParagraph"/>
              <w:spacing w:after="0" w:line="276" w:lineRule="auto"/>
            </w:pPr>
          </w:p>
          <w:p w:rsidR="00D568CA" w:rsidRPr="006848D3" w:rsidRDefault="00D568CA" w:rsidP="006848D3">
            <w:pPr>
              <w:pStyle w:val="ListParagraph"/>
              <w:numPr>
                <w:ilvl w:val="0"/>
                <w:numId w:val="30"/>
              </w:numPr>
              <w:spacing w:after="0" w:line="276" w:lineRule="auto"/>
            </w:pPr>
            <w:r w:rsidRPr="006848D3">
              <w:t>propose</w:t>
            </w:r>
            <w:r w:rsidR="00414E01" w:rsidRPr="006848D3">
              <w:t>s</w:t>
            </w:r>
            <w:r w:rsidRPr="006848D3">
              <w:t xml:space="preserve"> the agenda and </w:t>
            </w:r>
            <w:r w:rsidR="00154301" w:rsidRPr="006848D3">
              <w:t>preside</w:t>
            </w:r>
            <w:r w:rsidR="00414E01" w:rsidRPr="006848D3">
              <w:t>s</w:t>
            </w:r>
            <w:r w:rsidRPr="006848D3">
              <w:t xml:space="preserve"> the sessions of the </w:t>
            </w:r>
            <w:r w:rsidR="0002536C" w:rsidRPr="006848D3">
              <w:t>E</w:t>
            </w:r>
            <w:r w:rsidRPr="006848D3">
              <w:t xml:space="preserve">xecutive </w:t>
            </w:r>
            <w:r w:rsidR="0002536C" w:rsidRPr="006848D3">
              <w:t>B</w:t>
            </w:r>
            <w:r w:rsidRPr="006848D3">
              <w:t>oard;</w:t>
            </w:r>
          </w:p>
          <w:p w:rsidR="00154301" w:rsidRPr="006848D3" w:rsidRDefault="00154301" w:rsidP="006848D3">
            <w:pPr>
              <w:pStyle w:val="ListParagraph"/>
              <w:spacing w:after="0" w:line="276" w:lineRule="auto"/>
            </w:pPr>
          </w:p>
          <w:p w:rsidR="00D568CA" w:rsidRPr="006848D3" w:rsidRDefault="00D568CA" w:rsidP="006848D3">
            <w:pPr>
              <w:pStyle w:val="ListParagraph"/>
              <w:numPr>
                <w:ilvl w:val="0"/>
                <w:numId w:val="30"/>
              </w:numPr>
              <w:spacing w:after="0" w:line="276" w:lineRule="auto"/>
            </w:pPr>
            <w:r w:rsidRPr="006848D3">
              <w:t>organize</w:t>
            </w:r>
            <w:r w:rsidR="00414E01" w:rsidRPr="006848D3">
              <w:t>s</w:t>
            </w:r>
            <w:r w:rsidRPr="006848D3">
              <w:t xml:space="preserve"> business</w:t>
            </w:r>
            <w:r w:rsidR="0002536C" w:rsidRPr="006848D3">
              <w:t xml:space="preserve"> operations</w:t>
            </w:r>
            <w:r w:rsidRPr="006848D3">
              <w:t xml:space="preserve"> of the Company;</w:t>
            </w:r>
          </w:p>
          <w:p w:rsidR="00154301" w:rsidRPr="006848D3" w:rsidRDefault="00154301" w:rsidP="006848D3">
            <w:pPr>
              <w:pStyle w:val="ListParagraph"/>
              <w:spacing w:after="0" w:line="276" w:lineRule="auto"/>
            </w:pPr>
          </w:p>
          <w:p w:rsidR="00D568CA" w:rsidRPr="006848D3" w:rsidRDefault="00D568CA" w:rsidP="006848D3">
            <w:pPr>
              <w:pStyle w:val="ListParagraph"/>
              <w:numPr>
                <w:ilvl w:val="0"/>
                <w:numId w:val="30"/>
              </w:numPr>
              <w:spacing w:after="0" w:line="276" w:lineRule="auto"/>
            </w:pPr>
            <w:r w:rsidRPr="006848D3">
              <w:t>represent</w:t>
            </w:r>
            <w:r w:rsidR="00414E01" w:rsidRPr="006848D3">
              <w:t>s</w:t>
            </w:r>
            <w:r w:rsidRPr="006848D3">
              <w:t xml:space="preserve"> the Company;</w:t>
            </w:r>
          </w:p>
          <w:p w:rsidR="00EE20EE" w:rsidRPr="006848D3" w:rsidRDefault="00EE20EE" w:rsidP="006848D3">
            <w:pPr>
              <w:spacing w:after="0" w:line="276" w:lineRule="auto"/>
            </w:pPr>
          </w:p>
          <w:p w:rsidR="0002536C" w:rsidRPr="006848D3" w:rsidRDefault="00D568CA" w:rsidP="006848D3">
            <w:pPr>
              <w:pStyle w:val="ListParagraph"/>
              <w:numPr>
                <w:ilvl w:val="0"/>
                <w:numId w:val="30"/>
              </w:numPr>
              <w:spacing w:after="0" w:line="276" w:lineRule="auto"/>
            </w:pPr>
            <w:r w:rsidRPr="006848D3">
              <w:t>decide</w:t>
            </w:r>
            <w:r w:rsidR="00414E01" w:rsidRPr="006848D3">
              <w:t>s</w:t>
            </w:r>
            <w:r w:rsidRPr="006848D3">
              <w:t xml:space="preserve"> on the current business policy of the Company;</w:t>
            </w:r>
          </w:p>
          <w:p w:rsidR="00EE20EE" w:rsidRPr="006848D3" w:rsidRDefault="00EE20EE" w:rsidP="006848D3">
            <w:pPr>
              <w:pStyle w:val="ListParagraph"/>
              <w:spacing w:after="0" w:line="276" w:lineRule="auto"/>
            </w:pPr>
          </w:p>
          <w:p w:rsidR="00D568CA" w:rsidRPr="006848D3" w:rsidRDefault="000C5261" w:rsidP="006848D3">
            <w:pPr>
              <w:pStyle w:val="ListParagraph"/>
              <w:numPr>
                <w:ilvl w:val="0"/>
                <w:numId w:val="30"/>
              </w:numPr>
              <w:spacing w:after="0" w:line="276" w:lineRule="auto"/>
            </w:pPr>
            <w:r w:rsidRPr="006848D3">
              <w:t>e</w:t>
            </w:r>
            <w:r w:rsidR="00704964" w:rsidRPr="006848D3">
              <w:t>xecutes</w:t>
            </w:r>
            <w:r w:rsidR="00D568CA" w:rsidRPr="006848D3">
              <w:t xml:space="preserve"> </w:t>
            </w:r>
            <w:r w:rsidR="00704964" w:rsidRPr="006848D3">
              <w:t>agreements</w:t>
            </w:r>
            <w:r w:rsidR="00D568CA" w:rsidRPr="006848D3">
              <w:t xml:space="preserve"> ensur</w:t>
            </w:r>
            <w:r w:rsidR="00704964" w:rsidRPr="006848D3">
              <w:t>ing</w:t>
            </w:r>
            <w:r w:rsidR="00D568CA" w:rsidRPr="006848D3">
              <w:t xml:space="preserve"> the </w:t>
            </w:r>
            <w:r w:rsidR="00704964" w:rsidRPr="006848D3">
              <w:t>business</w:t>
            </w:r>
            <w:r w:rsidR="00D568CA" w:rsidRPr="006848D3">
              <w:t xml:space="preserve"> of the Company;</w:t>
            </w:r>
          </w:p>
          <w:p w:rsidR="0002536C" w:rsidRPr="006848D3" w:rsidRDefault="0002536C" w:rsidP="006848D3">
            <w:pPr>
              <w:pStyle w:val="ListParagraph"/>
              <w:spacing w:after="0" w:line="276" w:lineRule="auto"/>
            </w:pPr>
          </w:p>
          <w:p w:rsidR="00D568CA" w:rsidRPr="006848D3" w:rsidRDefault="00D568CA" w:rsidP="006848D3">
            <w:pPr>
              <w:pStyle w:val="ListParagraph"/>
              <w:numPr>
                <w:ilvl w:val="0"/>
                <w:numId w:val="30"/>
              </w:numPr>
              <w:spacing w:after="0" w:line="276" w:lineRule="auto"/>
            </w:pPr>
            <w:r w:rsidRPr="006848D3">
              <w:t>decide</w:t>
            </w:r>
            <w:r w:rsidR="00704964" w:rsidRPr="006848D3">
              <w:t>s</w:t>
            </w:r>
            <w:r w:rsidRPr="006848D3">
              <w:t xml:space="preserve"> on other </w:t>
            </w:r>
            <w:r w:rsidR="00704964" w:rsidRPr="006848D3">
              <w:t>matters</w:t>
            </w:r>
            <w:r w:rsidRPr="006848D3">
              <w:t xml:space="preserve"> within competence</w:t>
            </w:r>
            <w:r w:rsidR="00704964" w:rsidRPr="006848D3">
              <w:t>s</w:t>
            </w:r>
            <w:r w:rsidR="0002536C" w:rsidRPr="006848D3">
              <w:t xml:space="preserve"> entrusted</w:t>
            </w:r>
            <w:r w:rsidRPr="006848D3">
              <w:t xml:space="preserve"> </w:t>
            </w:r>
            <w:r w:rsidR="00704964" w:rsidRPr="006848D3">
              <w:t xml:space="preserve">to him </w:t>
            </w:r>
            <w:r w:rsidRPr="006848D3">
              <w:t xml:space="preserve">by </w:t>
            </w:r>
            <w:r w:rsidR="00704964" w:rsidRPr="006848D3">
              <w:t xml:space="preserve">the </w:t>
            </w:r>
            <w:r w:rsidRPr="006848D3">
              <w:t>law, Statute and other acts of the Company;</w:t>
            </w:r>
          </w:p>
          <w:p w:rsidR="00154301" w:rsidRPr="006848D3" w:rsidRDefault="00154301" w:rsidP="006848D3">
            <w:pPr>
              <w:pStyle w:val="ListParagraph"/>
              <w:spacing w:after="0" w:line="276" w:lineRule="auto"/>
            </w:pPr>
          </w:p>
          <w:p w:rsidR="00D568CA" w:rsidRPr="006848D3" w:rsidRDefault="00D568CA" w:rsidP="006848D3">
            <w:pPr>
              <w:pStyle w:val="ListParagraph"/>
              <w:numPr>
                <w:ilvl w:val="0"/>
                <w:numId w:val="30"/>
              </w:numPr>
              <w:spacing w:after="0" w:line="276" w:lineRule="auto"/>
            </w:pPr>
            <w:r w:rsidRPr="006848D3">
              <w:t xml:space="preserve">performs other </w:t>
            </w:r>
            <w:r w:rsidR="00704964" w:rsidRPr="006848D3">
              <w:t>activities</w:t>
            </w:r>
            <w:r w:rsidRPr="006848D3">
              <w:t xml:space="preserve"> that are not </w:t>
            </w:r>
            <w:r w:rsidR="00704964" w:rsidRPr="006848D3">
              <w:t xml:space="preserve">placed </w:t>
            </w:r>
            <w:r w:rsidRPr="006848D3">
              <w:t xml:space="preserve">by law, this </w:t>
            </w:r>
            <w:r w:rsidR="00CD27DE" w:rsidRPr="006848D3">
              <w:t>Statute,</w:t>
            </w:r>
            <w:r w:rsidRPr="006848D3">
              <w:t xml:space="preserve"> and other acts of the Company</w:t>
            </w:r>
            <w:r w:rsidR="00704964" w:rsidRPr="006848D3">
              <w:t xml:space="preserve"> under competence of other corporate bodies of the Company.</w:t>
            </w:r>
            <w:r w:rsidR="009D3788" w:rsidRPr="006848D3">
              <w:t>”</w:t>
            </w:r>
          </w:p>
          <w:p w:rsidR="00704964" w:rsidRPr="006848D3" w:rsidRDefault="00704964" w:rsidP="006848D3">
            <w:pPr>
              <w:spacing w:after="0" w:line="276" w:lineRule="auto"/>
            </w:pPr>
          </w:p>
          <w:p w:rsidR="000A4C16" w:rsidRPr="006848D3" w:rsidRDefault="000A4C16" w:rsidP="006848D3">
            <w:pPr>
              <w:spacing w:after="0" w:line="276" w:lineRule="auto"/>
              <w:jc w:val="center"/>
              <w:rPr>
                <w:b/>
                <w:bCs/>
              </w:rPr>
            </w:pPr>
            <w:r w:rsidRPr="006848D3">
              <w:rPr>
                <w:b/>
                <w:bCs/>
              </w:rPr>
              <w:t>Article 54</w:t>
            </w:r>
          </w:p>
          <w:p w:rsidR="000A4C16" w:rsidRPr="006848D3" w:rsidRDefault="000A4C16" w:rsidP="006848D3">
            <w:pPr>
              <w:spacing w:after="0" w:line="276" w:lineRule="auto"/>
              <w:rPr>
                <w:i/>
                <w:iCs/>
              </w:rPr>
            </w:pPr>
          </w:p>
          <w:p w:rsidR="009D3788" w:rsidRPr="006848D3" w:rsidRDefault="009D3788" w:rsidP="006848D3">
            <w:pPr>
              <w:spacing w:after="0" w:line="276" w:lineRule="auto"/>
            </w:pPr>
            <w:r w:rsidRPr="006848D3">
              <w:t>Article 54 of the Statute is amended to read as follows:</w:t>
            </w:r>
          </w:p>
          <w:p w:rsidR="009D3788" w:rsidRPr="006848D3" w:rsidRDefault="009D3788" w:rsidP="006848D3">
            <w:pPr>
              <w:spacing w:after="0" w:line="276" w:lineRule="auto"/>
              <w:rPr>
                <w:i/>
                <w:iCs/>
              </w:rPr>
            </w:pPr>
          </w:p>
          <w:p w:rsidR="000A4C16" w:rsidRPr="006848D3" w:rsidRDefault="009D3788" w:rsidP="006848D3">
            <w:pPr>
              <w:spacing w:after="0" w:line="276" w:lineRule="auto"/>
              <w:rPr>
                <w:i/>
                <w:iCs/>
              </w:rPr>
            </w:pPr>
            <w:r w:rsidRPr="006848D3">
              <w:t>“</w:t>
            </w:r>
            <w:r w:rsidR="00704964" w:rsidRPr="006848D3">
              <w:t xml:space="preserve">A person with university degree </w:t>
            </w:r>
            <w:r w:rsidR="009A0C49" w:rsidRPr="006848D3">
              <w:t>obtained after at</w:t>
            </w:r>
            <w:r w:rsidR="00704964" w:rsidRPr="006848D3">
              <w:t xml:space="preserve"> least four years of </w:t>
            </w:r>
            <w:r w:rsidR="009A0C49" w:rsidRPr="006848D3">
              <w:t xml:space="preserve">higher </w:t>
            </w:r>
            <w:r w:rsidR="00704964" w:rsidRPr="006848D3">
              <w:t xml:space="preserve">education and at least three years of </w:t>
            </w:r>
            <w:r w:rsidR="00195D5A" w:rsidRPr="006848D3">
              <w:t xml:space="preserve">relevant </w:t>
            </w:r>
            <w:r w:rsidR="00704964" w:rsidRPr="006848D3">
              <w:t>experience in management</w:t>
            </w:r>
            <w:r w:rsidR="00195D5A" w:rsidRPr="006848D3">
              <w:t xml:space="preserve"> affairs</w:t>
            </w:r>
            <w:r w:rsidR="00704964" w:rsidRPr="006848D3">
              <w:t xml:space="preserve"> may be appointed </w:t>
            </w:r>
            <w:r w:rsidR="00195D5A" w:rsidRPr="006848D3">
              <w:t>as CEO.</w:t>
            </w:r>
            <w:r w:rsidRPr="006848D3">
              <w:t>”</w:t>
            </w:r>
          </w:p>
          <w:p w:rsidR="005A396A" w:rsidRPr="006848D3" w:rsidRDefault="005A396A" w:rsidP="006848D3">
            <w:pPr>
              <w:spacing w:after="0" w:line="276" w:lineRule="auto"/>
              <w:rPr>
                <w:i/>
                <w:iCs/>
              </w:rPr>
            </w:pPr>
          </w:p>
          <w:p w:rsidR="006848D3" w:rsidRDefault="006848D3" w:rsidP="00F94DDA">
            <w:pPr>
              <w:spacing w:after="0" w:line="276" w:lineRule="auto"/>
              <w:rPr>
                <w:b/>
                <w:bCs/>
              </w:rPr>
            </w:pPr>
          </w:p>
          <w:p w:rsidR="000A4C16" w:rsidRPr="006848D3" w:rsidRDefault="000A4C16" w:rsidP="006848D3">
            <w:pPr>
              <w:spacing w:after="0" w:line="276" w:lineRule="auto"/>
              <w:jc w:val="center"/>
              <w:rPr>
                <w:b/>
                <w:bCs/>
              </w:rPr>
            </w:pPr>
            <w:r w:rsidRPr="006848D3">
              <w:rPr>
                <w:b/>
                <w:bCs/>
              </w:rPr>
              <w:t>Article 55</w:t>
            </w:r>
          </w:p>
          <w:p w:rsidR="006848D3" w:rsidRPr="006848D3" w:rsidRDefault="006848D3" w:rsidP="006848D3">
            <w:pPr>
              <w:spacing w:after="0" w:line="276" w:lineRule="auto"/>
              <w:rPr>
                <w:i/>
                <w:iCs/>
              </w:rPr>
            </w:pPr>
          </w:p>
          <w:p w:rsidR="009D3788" w:rsidRPr="006848D3" w:rsidRDefault="009D3788" w:rsidP="006848D3">
            <w:pPr>
              <w:spacing w:after="0" w:line="276" w:lineRule="auto"/>
            </w:pPr>
            <w:r w:rsidRPr="006848D3">
              <w:t xml:space="preserve">Article 55 of the Statute is amended to </w:t>
            </w:r>
            <w:r w:rsidRPr="006848D3">
              <w:lastRenderedPageBreak/>
              <w:t>read as follows:</w:t>
            </w:r>
          </w:p>
          <w:p w:rsidR="009D3788" w:rsidRPr="006848D3" w:rsidRDefault="009D3788" w:rsidP="006848D3">
            <w:pPr>
              <w:spacing w:after="0" w:line="276" w:lineRule="auto"/>
              <w:rPr>
                <w:i/>
                <w:iCs/>
              </w:rPr>
            </w:pPr>
          </w:p>
          <w:p w:rsidR="00195D5A" w:rsidRPr="006848D3" w:rsidRDefault="009D3788" w:rsidP="006848D3">
            <w:pPr>
              <w:spacing w:after="0" w:line="276" w:lineRule="auto"/>
            </w:pPr>
            <w:r w:rsidRPr="006848D3">
              <w:rPr>
                <w:i/>
                <w:iCs/>
              </w:rPr>
              <w:t>“</w:t>
            </w:r>
            <w:r w:rsidR="00195D5A" w:rsidRPr="006848D3">
              <w:t>The CEO represent the Company independently with limited powers in representation i.e. the co-signature of one of the Executive Directors.</w:t>
            </w:r>
          </w:p>
          <w:p w:rsidR="00195D5A" w:rsidRPr="006848D3" w:rsidRDefault="00195D5A" w:rsidP="006848D3">
            <w:pPr>
              <w:spacing w:after="0" w:line="276" w:lineRule="auto"/>
            </w:pPr>
          </w:p>
          <w:p w:rsidR="000A4C16" w:rsidRPr="006848D3" w:rsidRDefault="00195D5A" w:rsidP="006848D3">
            <w:pPr>
              <w:spacing w:after="0" w:line="276" w:lineRule="auto"/>
            </w:pPr>
            <w:r w:rsidRPr="006848D3">
              <w:t>Other Executive Directors represent the Company independently with limited powers in representation i.e. the co-signature of another Executive Director or CEO.</w:t>
            </w:r>
            <w:r w:rsidR="009D3788" w:rsidRPr="006848D3">
              <w:t>”</w:t>
            </w:r>
          </w:p>
          <w:p w:rsidR="00223C50" w:rsidRPr="006848D3" w:rsidRDefault="00223C50" w:rsidP="006848D3">
            <w:pPr>
              <w:spacing w:after="0" w:line="276" w:lineRule="auto"/>
              <w:rPr>
                <w:i/>
                <w:iCs/>
              </w:rPr>
            </w:pPr>
          </w:p>
          <w:p w:rsidR="000A4C16" w:rsidRPr="006848D3" w:rsidRDefault="000A4C16" w:rsidP="006848D3">
            <w:pPr>
              <w:spacing w:after="0" w:line="276" w:lineRule="auto"/>
              <w:jc w:val="center"/>
              <w:rPr>
                <w:b/>
                <w:bCs/>
              </w:rPr>
            </w:pPr>
            <w:r w:rsidRPr="006848D3">
              <w:rPr>
                <w:b/>
                <w:bCs/>
              </w:rPr>
              <w:t>Article 56</w:t>
            </w:r>
          </w:p>
          <w:p w:rsidR="000A4C16" w:rsidRPr="006848D3" w:rsidRDefault="000A4C16" w:rsidP="006848D3">
            <w:pPr>
              <w:spacing w:after="0" w:line="276" w:lineRule="auto"/>
              <w:rPr>
                <w:i/>
                <w:iCs/>
              </w:rPr>
            </w:pPr>
            <w:r w:rsidRPr="006848D3">
              <w:rPr>
                <w:i/>
                <w:iCs/>
              </w:rPr>
              <w:t xml:space="preserve"> </w:t>
            </w:r>
          </w:p>
          <w:p w:rsidR="009D3788" w:rsidRPr="006848D3" w:rsidRDefault="009D3788" w:rsidP="006848D3">
            <w:pPr>
              <w:spacing w:after="0" w:line="276" w:lineRule="auto"/>
            </w:pPr>
            <w:r w:rsidRPr="006848D3">
              <w:t>Article 56 of the Statute is amended to read as follows:</w:t>
            </w:r>
          </w:p>
          <w:p w:rsidR="009D3788" w:rsidRPr="006848D3" w:rsidRDefault="009D3788" w:rsidP="006848D3">
            <w:pPr>
              <w:spacing w:after="0" w:line="276" w:lineRule="auto"/>
            </w:pPr>
          </w:p>
          <w:p w:rsidR="00947E22" w:rsidRPr="006848D3" w:rsidRDefault="009D3788" w:rsidP="006848D3">
            <w:pPr>
              <w:spacing w:after="0" w:line="276" w:lineRule="auto"/>
            </w:pPr>
            <w:r w:rsidRPr="006848D3">
              <w:t>“</w:t>
            </w:r>
            <w:r w:rsidR="000A4C16" w:rsidRPr="006848D3">
              <w:t xml:space="preserve">The Company may also be represented by other persons employed in the Company, </w:t>
            </w:r>
            <w:r w:rsidR="00947E22" w:rsidRPr="006848D3">
              <w:t>pursuant to</w:t>
            </w:r>
            <w:r w:rsidR="000A4C16" w:rsidRPr="006848D3">
              <w:t xml:space="preserve"> the decision of the Supervisory Board, </w:t>
            </w:r>
            <w:r w:rsidR="009A0C49" w:rsidRPr="006848D3">
              <w:t>that</w:t>
            </w:r>
            <w:r w:rsidR="00BC48E3" w:rsidRPr="006848D3">
              <w:t xml:space="preserve"> shall</w:t>
            </w:r>
            <w:r w:rsidR="000A4C16" w:rsidRPr="006848D3">
              <w:t xml:space="preserve"> determine the appropriate </w:t>
            </w:r>
            <w:r w:rsidR="00F56E9D" w:rsidRPr="006848D3">
              <w:t>limitations</w:t>
            </w:r>
            <w:r w:rsidR="000A4C16" w:rsidRPr="006848D3">
              <w:t xml:space="preserve"> </w:t>
            </w:r>
            <w:r w:rsidR="00F56E9D" w:rsidRPr="006848D3">
              <w:t>in</w:t>
            </w:r>
            <w:r w:rsidR="000A4C16" w:rsidRPr="006848D3">
              <w:t xml:space="preserve"> representation.</w:t>
            </w:r>
          </w:p>
          <w:p w:rsidR="00F56E9D" w:rsidRPr="006848D3" w:rsidRDefault="00F56E9D" w:rsidP="006848D3">
            <w:pPr>
              <w:spacing w:after="0" w:line="276" w:lineRule="auto"/>
            </w:pPr>
          </w:p>
          <w:p w:rsidR="000A4C16" w:rsidRPr="006848D3" w:rsidRDefault="000A4C16" w:rsidP="006848D3">
            <w:pPr>
              <w:spacing w:after="0" w:line="276" w:lineRule="auto"/>
            </w:pPr>
            <w:r w:rsidRPr="006848D3">
              <w:t xml:space="preserve">The persons referred to in paragraphs 1 and 2 of this Article shall be </w:t>
            </w:r>
            <w:r w:rsidR="00947E22" w:rsidRPr="006848D3">
              <w:t>registered</w:t>
            </w:r>
            <w:r w:rsidRPr="006848D3">
              <w:t xml:space="preserve"> as persons authorized to represent the Company.</w:t>
            </w:r>
            <w:r w:rsidR="009D3788" w:rsidRPr="006848D3">
              <w:t>”</w:t>
            </w:r>
          </w:p>
          <w:p w:rsidR="001D26AF" w:rsidRPr="006848D3" w:rsidRDefault="001D26AF" w:rsidP="006848D3">
            <w:pPr>
              <w:spacing w:after="0" w:line="276" w:lineRule="auto"/>
            </w:pPr>
          </w:p>
          <w:p w:rsidR="00C44796" w:rsidRPr="006848D3" w:rsidRDefault="00C44796" w:rsidP="006848D3">
            <w:pPr>
              <w:spacing w:after="0" w:line="276" w:lineRule="auto"/>
              <w:jc w:val="center"/>
              <w:rPr>
                <w:b/>
                <w:bCs/>
              </w:rPr>
            </w:pPr>
            <w:r w:rsidRPr="006848D3">
              <w:rPr>
                <w:b/>
                <w:bCs/>
              </w:rPr>
              <w:t>Article 57</w:t>
            </w:r>
          </w:p>
          <w:p w:rsidR="00C44796" w:rsidRPr="006848D3" w:rsidRDefault="00C44796" w:rsidP="006848D3">
            <w:pPr>
              <w:spacing w:after="0" w:line="276" w:lineRule="auto"/>
            </w:pPr>
          </w:p>
          <w:p w:rsidR="009D3788" w:rsidRPr="006848D3" w:rsidRDefault="009D3788" w:rsidP="006848D3">
            <w:pPr>
              <w:spacing w:after="0" w:line="276" w:lineRule="auto"/>
            </w:pPr>
            <w:r w:rsidRPr="006848D3">
              <w:t>Article 57 of the Statute is amended to read as follows:</w:t>
            </w:r>
          </w:p>
          <w:p w:rsidR="009D3788" w:rsidRPr="006848D3" w:rsidRDefault="009D3788" w:rsidP="006848D3">
            <w:pPr>
              <w:spacing w:after="0" w:line="276" w:lineRule="auto"/>
            </w:pPr>
          </w:p>
          <w:p w:rsidR="00C44796" w:rsidRPr="006848D3" w:rsidRDefault="009D3788" w:rsidP="006848D3">
            <w:pPr>
              <w:spacing w:after="0" w:line="276" w:lineRule="auto"/>
            </w:pPr>
            <w:r w:rsidRPr="006848D3">
              <w:t>“</w:t>
            </w:r>
            <w:r w:rsidR="00F56E9D" w:rsidRPr="006848D3">
              <w:t>Upon</w:t>
            </w:r>
            <w:r w:rsidR="00C44796" w:rsidRPr="006848D3">
              <w:t xml:space="preserve"> adoption of </w:t>
            </w:r>
            <w:r w:rsidR="009A0C49" w:rsidRPr="006848D3">
              <w:t xml:space="preserve">the </w:t>
            </w:r>
            <w:r w:rsidR="00C44796" w:rsidRPr="006848D3">
              <w:t>financial statements,</w:t>
            </w:r>
            <w:r w:rsidR="009A0C49" w:rsidRPr="006848D3">
              <w:t xml:space="preserve"> </w:t>
            </w:r>
            <w:r w:rsidR="00C44796" w:rsidRPr="006848D3">
              <w:t>profit for that</w:t>
            </w:r>
            <w:r w:rsidR="00291B68" w:rsidRPr="006848D3">
              <w:t xml:space="preserve"> business</w:t>
            </w:r>
            <w:r w:rsidR="00C44796" w:rsidRPr="006848D3">
              <w:t xml:space="preserve"> year </w:t>
            </w:r>
            <w:r w:rsidR="00223C50" w:rsidRPr="006848D3">
              <w:t>shall be</w:t>
            </w:r>
            <w:r w:rsidR="00C44796" w:rsidRPr="006848D3">
              <w:t xml:space="preserve"> distributed in the following order:</w:t>
            </w:r>
          </w:p>
          <w:p w:rsidR="00223C50" w:rsidRPr="006848D3" w:rsidRDefault="00223C50" w:rsidP="006848D3">
            <w:pPr>
              <w:spacing w:after="0" w:line="276" w:lineRule="auto"/>
            </w:pPr>
          </w:p>
          <w:p w:rsidR="00C44796" w:rsidRPr="006848D3" w:rsidRDefault="00C44796" w:rsidP="006848D3">
            <w:pPr>
              <w:pStyle w:val="ListParagraph"/>
              <w:numPr>
                <w:ilvl w:val="0"/>
                <w:numId w:val="32"/>
              </w:numPr>
              <w:spacing w:after="0" w:line="276" w:lineRule="auto"/>
            </w:pPr>
            <w:r w:rsidRPr="006848D3">
              <w:t>to cover losses carried forward from previous years;</w:t>
            </w:r>
          </w:p>
          <w:p w:rsidR="00223C50" w:rsidRPr="006848D3" w:rsidRDefault="00223C50" w:rsidP="006848D3">
            <w:pPr>
              <w:spacing w:after="0" w:line="276" w:lineRule="auto"/>
            </w:pPr>
          </w:p>
          <w:p w:rsidR="00C44796" w:rsidRPr="006848D3" w:rsidRDefault="00C44796" w:rsidP="006848D3">
            <w:pPr>
              <w:pStyle w:val="ListParagraph"/>
              <w:numPr>
                <w:ilvl w:val="0"/>
                <w:numId w:val="32"/>
              </w:numPr>
              <w:spacing w:after="0" w:line="276" w:lineRule="auto"/>
            </w:pPr>
            <w:r w:rsidRPr="006848D3">
              <w:t xml:space="preserve">for </w:t>
            </w:r>
            <w:r w:rsidR="002C1831" w:rsidRPr="006848D3">
              <w:t>reserves if</w:t>
            </w:r>
            <w:r w:rsidRPr="006848D3">
              <w:t xml:space="preserve"> </w:t>
            </w:r>
            <w:r w:rsidR="002C1831" w:rsidRPr="006848D3">
              <w:t>envisaged</w:t>
            </w:r>
            <w:r w:rsidRPr="006848D3">
              <w:t xml:space="preserve"> by </w:t>
            </w:r>
            <w:r w:rsidR="00291B68" w:rsidRPr="006848D3">
              <w:t>special</w:t>
            </w:r>
            <w:r w:rsidRPr="006848D3">
              <w:t xml:space="preserve"> law (legal reserves);</w:t>
            </w:r>
          </w:p>
          <w:p w:rsidR="00223C50" w:rsidRPr="006848D3" w:rsidRDefault="00223C50" w:rsidP="006848D3">
            <w:pPr>
              <w:spacing w:after="0" w:line="276" w:lineRule="auto"/>
            </w:pPr>
          </w:p>
          <w:p w:rsidR="00291B68" w:rsidRPr="006848D3" w:rsidRDefault="00291B68" w:rsidP="006848D3">
            <w:pPr>
              <w:spacing w:after="0" w:line="276" w:lineRule="auto"/>
            </w:pPr>
          </w:p>
          <w:p w:rsidR="00C44796" w:rsidRPr="006848D3" w:rsidRDefault="00C44796" w:rsidP="006848D3">
            <w:pPr>
              <w:pStyle w:val="ListParagraph"/>
              <w:numPr>
                <w:ilvl w:val="0"/>
                <w:numId w:val="32"/>
              </w:numPr>
              <w:spacing w:after="0" w:line="276" w:lineRule="auto"/>
            </w:pPr>
            <w:r w:rsidRPr="006848D3">
              <w:t>for dividend.</w:t>
            </w:r>
            <w:r w:rsidR="009D3788" w:rsidRPr="006848D3">
              <w:t>”</w:t>
            </w:r>
          </w:p>
          <w:p w:rsidR="00C44796" w:rsidRPr="006848D3" w:rsidRDefault="00C44796" w:rsidP="006848D3">
            <w:pPr>
              <w:spacing w:after="0" w:line="276" w:lineRule="auto"/>
            </w:pPr>
          </w:p>
          <w:p w:rsidR="00C44796" w:rsidRPr="006848D3" w:rsidRDefault="00C44796" w:rsidP="006848D3">
            <w:pPr>
              <w:spacing w:after="0" w:line="276" w:lineRule="auto"/>
              <w:jc w:val="center"/>
              <w:rPr>
                <w:b/>
                <w:bCs/>
              </w:rPr>
            </w:pPr>
            <w:r w:rsidRPr="006848D3">
              <w:rPr>
                <w:b/>
                <w:bCs/>
              </w:rPr>
              <w:t>Article 58</w:t>
            </w:r>
          </w:p>
          <w:p w:rsidR="00C44796" w:rsidRPr="006848D3" w:rsidRDefault="00C44796" w:rsidP="006848D3">
            <w:pPr>
              <w:spacing w:after="0" w:line="276" w:lineRule="auto"/>
            </w:pPr>
          </w:p>
          <w:p w:rsidR="009D3788" w:rsidRPr="006848D3" w:rsidRDefault="009D3788" w:rsidP="006848D3">
            <w:pPr>
              <w:spacing w:after="0" w:line="276" w:lineRule="auto"/>
            </w:pPr>
            <w:r w:rsidRPr="006848D3">
              <w:lastRenderedPageBreak/>
              <w:t>Article 58 of the Statute is amended to read as follows:</w:t>
            </w:r>
          </w:p>
          <w:p w:rsidR="009D3788" w:rsidRPr="006848D3" w:rsidRDefault="009D3788" w:rsidP="006848D3">
            <w:pPr>
              <w:spacing w:after="0" w:line="276" w:lineRule="auto"/>
            </w:pPr>
          </w:p>
          <w:p w:rsidR="00223C50" w:rsidRPr="006848D3" w:rsidRDefault="00706CC5" w:rsidP="006848D3">
            <w:pPr>
              <w:spacing w:after="0" w:line="276" w:lineRule="auto"/>
            </w:pPr>
            <w:r w:rsidRPr="006848D3">
              <w:t>“</w:t>
            </w:r>
            <w:r w:rsidR="00C44796" w:rsidRPr="006848D3">
              <w:t>T</w:t>
            </w:r>
            <w:r w:rsidR="009D3788" w:rsidRPr="006848D3">
              <w:t>h</w:t>
            </w:r>
            <w:r w:rsidR="00C44796" w:rsidRPr="006848D3">
              <w:t xml:space="preserve">e payment of dividend to shareholders may be approved by decision on </w:t>
            </w:r>
            <w:r w:rsidR="00291B68" w:rsidRPr="006848D3">
              <w:t xml:space="preserve">profit </w:t>
            </w:r>
            <w:r w:rsidR="00C44796" w:rsidRPr="006848D3">
              <w:t xml:space="preserve">distribution adopted </w:t>
            </w:r>
            <w:r w:rsidR="009A0C49" w:rsidRPr="006848D3">
              <w:t>during</w:t>
            </w:r>
            <w:r w:rsidR="00C44796" w:rsidRPr="006848D3">
              <w:t xml:space="preserve"> regular session of the General Meeting, </w:t>
            </w:r>
            <w:r w:rsidR="009A0C49" w:rsidRPr="006848D3">
              <w:t>which decision</w:t>
            </w:r>
            <w:r w:rsidR="00C44796" w:rsidRPr="006848D3">
              <w:t xml:space="preserve"> determines the </w:t>
            </w:r>
            <w:r w:rsidR="009A0C49" w:rsidRPr="006848D3">
              <w:t xml:space="preserve">amount of </w:t>
            </w:r>
            <w:r w:rsidR="00291B68" w:rsidRPr="006848D3">
              <w:t xml:space="preserve">dividend </w:t>
            </w:r>
            <w:r w:rsidR="00C44796" w:rsidRPr="006848D3">
              <w:t>(decision on payment</w:t>
            </w:r>
            <w:r w:rsidR="00150F3A" w:rsidRPr="006848D3">
              <w:t xml:space="preserve"> of dividend</w:t>
            </w:r>
            <w:r w:rsidR="00C44796" w:rsidRPr="006848D3">
              <w:t>).</w:t>
            </w:r>
          </w:p>
          <w:p w:rsidR="00C44796" w:rsidRPr="006848D3" w:rsidRDefault="00C44796" w:rsidP="006848D3">
            <w:pPr>
              <w:spacing w:after="0" w:line="276" w:lineRule="auto"/>
            </w:pPr>
            <w:r w:rsidRPr="006848D3">
              <w:t xml:space="preserve"> </w:t>
            </w:r>
          </w:p>
          <w:p w:rsidR="00C44796" w:rsidRPr="006848D3" w:rsidRDefault="00C44796" w:rsidP="006848D3">
            <w:pPr>
              <w:spacing w:after="0" w:line="276" w:lineRule="auto"/>
            </w:pPr>
            <w:r w:rsidRPr="006848D3">
              <w:t xml:space="preserve">After </w:t>
            </w:r>
            <w:r w:rsidR="00C74B47" w:rsidRPr="006848D3">
              <w:t xml:space="preserve">the </w:t>
            </w:r>
            <w:r w:rsidRPr="006848D3">
              <w:t>decision on payment of dividend</w:t>
            </w:r>
            <w:r w:rsidR="00C74B47" w:rsidRPr="006848D3">
              <w:t xml:space="preserve"> is adopted</w:t>
            </w:r>
            <w:r w:rsidRPr="006848D3">
              <w:t xml:space="preserve">, the shareholder entitled to </w:t>
            </w:r>
            <w:r w:rsidR="00C74B47" w:rsidRPr="006848D3">
              <w:t xml:space="preserve">such </w:t>
            </w:r>
            <w:r w:rsidRPr="006848D3">
              <w:t xml:space="preserve">dividend </w:t>
            </w:r>
            <w:r w:rsidR="0084173D" w:rsidRPr="006848D3">
              <w:t>beco</w:t>
            </w:r>
            <w:r w:rsidR="00C74B47" w:rsidRPr="006848D3">
              <w:t>mes</w:t>
            </w:r>
            <w:r w:rsidRPr="006848D3">
              <w:t xml:space="preserve"> creditor</w:t>
            </w:r>
            <w:r w:rsidR="0084173D" w:rsidRPr="006848D3">
              <w:t xml:space="preserve"> of the Company</w:t>
            </w:r>
            <w:r w:rsidRPr="006848D3">
              <w:t xml:space="preserve"> for </w:t>
            </w:r>
            <w:r w:rsidR="00C74B47" w:rsidRPr="006848D3">
              <w:t>that</w:t>
            </w:r>
            <w:r w:rsidRPr="006848D3">
              <w:t xml:space="preserve"> amount</w:t>
            </w:r>
            <w:r w:rsidR="00C74B47" w:rsidRPr="006848D3">
              <w:t>.</w:t>
            </w:r>
          </w:p>
          <w:p w:rsidR="00223C50" w:rsidRPr="006848D3" w:rsidRDefault="00223C50" w:rsidP="006848D3">
            <w:pPr>
              <w:spacing w:after="0" w:line="276" w:lineRule="auto"/>
            </w:pPr>
          </w:p>
          <w:p w:rsidR="00C44796" w:rsidRPr="006848D3" w:rsidRDefault="00C44796" w:rsidP="006848D3">
            <w:pPr>
              <w:spacing w:after="0" w:line="276" w:lineRule="auto"/>
            </w:pPr>
            <w:r w:rsidRPr="006848D3">
              <w:t xml:space="preserve">Dividend on shares </w:t>
            </w:r>
            <w:r w:rsidR="0084173D" w:rsidRPr="006848D3">
              <w:t>shall be</w:t>
            </w:r>
            <w:r w:rsidRPr="006848D3">
              <w:t xml:space="preserve"> paid to shareholders in accordance with the rights arising from the type and class of shares they hold on the dividend day, and in proportion to the number of shares they hold in the total number of shares of that class.</w:t>
            </w:r>
            <w:r w:rsidR="00706CC5" w:rsidRPr="006848D3">
              <w:t>”</w:t>
            </w:r>
          </w:p>
          <w:p w:rsidR="00223C50" w:rsidRPr="006848D3" w:rsidRDefault="00223C50" w:rsidP="006848D3">
            <w:pPr>
              <w:spacing w:after="0" w:line="276" w:lineRule="auto"/>
            </w:pPr>
          </w:p>
          <w:p w:rsidR="00762B8B" w:rsidRPr="006848D3" w:rsidRDefault="00762B8B" w:rsidP="006848D3">
            <w:pPr>
              <w:spacing w:after="0" w:line="276" w:lineRule="auto"/>
              <w:jc w:val="center"/>
              <w:rPr>
                <w:b/>
                <w:bCs/>
              </w:rPr>
            </w:pPr>
            <w:r w:rsidRPr="006848D3">
              <w:rPr>
                <w:b/>
                <w:bCs/>
              </w:rPr>
              <w:t>Article 59</w:t>
            </w:r>
          </w:p>
          <w:p w:rsidR="00C74B47" w:rsidRPr="006848D3" w:rsidRDefault="00C74B47" w:rsidP="006848D3">
            <w:pPr>
              <w:spacing w:after="0" w:line="276" w:lineRule="auto"/>
              <w:jc w:val="center"/>
            </w:pPr>
          </w:p>
          <w:p w:rsidR="00706CC5" w:rsidRPr="006848D3" w:rsidRDefault="00706CC5" w:rsidP="006848D3">
            <w:pPr>
              <w:spacing w:after="0" w:line="276" w:lineRule="auto"/>
            </w:pPr>
            <w:r w:rsidRPr="006848D3">
              <w:t>Article 59 of the Statute is amended to read as follows:</w:t>
            </w:r>
          </w:p>
          <w:p w:rsidR="00706CC5" w:rsidRPr="006848D3" w:rsidRDefault="00706CC5" w:rsidP="006848D3">
            <w:pPr>
              <w:spacing w:after="0" w:line="276" w:lineRule="auto"/>
            </w:pPr>
          </w:p>
          <w:p w:rsidR="00762B8B" w:rsidRPr="006848D3" w:rsidRDefault="00706CC5" w:rsidP="006848D3">
            <w:pPr>
              <w:spacing w:after="0" w:line="276" w:lineRule="auto"/>
            </w:pPr>
            <w:r w:rsidRPr="006848D3">
              <w:t>“</w:t>
            </w:r>
            <w:r w:rsidR="00762B8B" w:rsidRPr="006848D3">
              <w:t xml:space="preserve">The Statute is the </w:t>
            </w:r>
            <w:r w:rsidR="00C74B47" w:rsidRPr="006848D3">
              <w:t xml:space="preserve">principal </w:t>
            </w:r>
            <w:r w:rsidR="00762B8B" w:rsidRPr="006848D3">
              <w:t>general act of the Company.</w:t>
            </w:r>
          </w:p>
          <w:p w:rsidR="00762B8B" w:rsidRPr="006848D3" w:rsidRDefault="00762B8B" w:rsidP="006848D3">
            <w:pPr>
              <w:spacing w:after="0" w:line="276" w:lineRule="auto"/>
            </w:pPr>
          </w:p>
          <w:p w:rsidR="00762B8B" w:rsidRPr="006848D3" w:rsidRDefault="00762B8B" w:rsidP="006848D3">
            <w:pPr>
              <w:spacing w:after="0" w:line="276" w:lineRule="auto"/>
            </w:pPr>
            <w:r w:rsidRPr="006848D3">
              <w:t>The General Meeting decide</w:t>
            </w:r>
            <w:r w:rsidR="00C74B47" w:rsidRPr="006848D3">
              <w:t>s</w:t>
            </w:r>
            <w:r w:rsidRPr="006848D3">
              <w:t xml:space="preserve"> on </w:t>
            </w:r>
            <w:r w:rsidR="007B42F3" w:rsidRPr="006848D3">
              <w:t xml:space="preserve">the </w:t>
            </w:r>
            <w:r w:rsidRPr="006848D3">
              <w:t>amendment</w:t>
            </w:r>
            <w:r w:rsidR="00C74B47" w:rsidRPr="006848D3">
              <w:t xml:space="preserve">s </w:t>
            </w:r>
            <w:r w:rsidR="007B42F3" w:rsidRPr="006848D3">
              <w:t>to</w:t>
            </w:r>
            <w:r w:rsidR="00C74B47" w:rsidRPr="006848D3">
              <w:t xml:space="preserve"> the</w:t>
            </w:r>
            <w:r w:rsidRPr="006848D3">
              <w:t xml:space="preserve"> Statute on the </w:t>
            </w:r>
            <w:r w:rsidR="009A0C49" w:rsidRPr="006848D3">
              <w:t>motion</w:t>
            </w:r>
            <w:r w:rsidRPr="006848D3">
              <w:t xml:space="preserve"> of the Supervisory Board.</w:t>
            </w:r>
          </w:p>
          <w:p w:rsidR="004533CB" w:rsidRPr="006848D3" w:rsidRDefault="004533CB" w:rsidP="006848D3">
            <w:pPr>
              <w:spacing w:after="0" w:line="276" w:lineRule="auto"/>
            </w:pPr>
          </w:p>
          <w:p w:rsidR="00762B8B" w:rsidRPr="006848D3" w:rsidRDefault="004F5F6E" w:rsidP="006848D3">
            <w:pPr>
              <w:spacing w:after="0" w:line="276" w:lineRule="auto"/>
            </w:pPr>
            <w:r w:rsidRPr="006848D3">
              <w:t xml:space="preserve">Amendments to </w:t>
            </w:r>
            <w:r w:rsidR="007B42F3" w:rsidRPr="006848D3">
              <w:t>the S</w:t>
            </w:r>
            <w:r w:rsidR="00762B8B" w:rsidRPr="006848D3">
              <w:t>tatute</w:t>
            </w:r>
            <w:r w:rsidR="009A0C49" w:rsidRPr="006848D3">
              <w:t xml:space="preserve"> shall be registered in accordance with the law on registration, </w:t>
            </w:r>
            <w:r w:rsidR="00762B8B" w:rsidRPr="006848D3">
              <w:t xml:space="preserve">as well as </w:t>
            </w:r>
            <w:r w:rsidR="009A0C49" w:rsidRPr="006848D3">
              <w:t xml:space="preserve">amendments to </w:t>
            </w:r>
            <w:r w:rsidR="00762B8B" w:rsidRPr="006848D3">
              <w:t xml:space="preserve">other acts </w:t>
            </w:r>
            <w:r w:rsidR="009A0C49" w:rsidRPr="006848D3">
              <w:t xml:space="preserve">if </w:t>
            </w:r>
            <w:r w:rsidRPr="006848D3">
              <w:t xml:space="preserve">prescribed by </w:t>
            </w:r>
            <w:r w:rsidR="009A0C49" w:rsidRPr="006848D3">
              <w:t>such</w:t>
            </w:r>
            <w:r w:rsidR="007B42F3" w:rsidRPr="006848D3">
              <w:t xml:space="preserve"> </w:t>
            </w:r>
            <w:r w:rsidRPr="006848D3">
              <w:t>law</w:t>
            </w:r>
            <w:r w:rsidR="009A0C49" w:rsidRPr="006848D3">
              <w:t>.</w:t>
            </w:r>
          </w:p>
          <w:p w:rsidR="00762B8B" w:rsidRPr="006848D3" w:rsidRDefault="00762B8B" w:rsidP="006848D3">
            <w:pPr>
              <w:spacing w:after="0" w:line="276" w:lineRule="auto"/>
            </w:pPr>
          </w:p>
          <w:p w:rsidR="00762B8B" w:rsidRPr="006848D3" w:rsidRDefault="00762B8B" w:rsidP="006848D3">
            <w:pPr>
              <w:spacing w:after="0" w:line="276" w:lineRule="auto"/>
            </w:pPr>
            <w:r w:rsidRPr="006848D3">
              <w:t xml:space="preserve">After each amendment </w:t>
            </w:r>
            <w:r w:rsidR="007B42F3" w:rsidRPr="006848D3">
              <w:t>to the</w:t>
            </w:r>
            <w:r w:rsidRPr="006848D3">
              <w:t xml:space="preserve"> </w:t>
            </w:r>
            <w:r w:rsidR="004F5F6E" w:rsidRPr="006848D3">
              <w:t>S</w:t>
            </w:r>
            <w:r w:rsidRPr="006848D3">
              <w:t xml:space="preserve">tatute, the legal representatives </w:t>
            </w:r>
            <w:r w:rsidR="007B42F3" w:rsidRPr="006848D3">
              <w:t>draft</w:t>
            </w:r>
            <w:r w:rsidRPr="006848D3">
              <w:t xml:space="preserve"> consolidated text</w:t>
            </w:r>
            <w:r w:rsidR="007B42F3" w:rsidRPr="006848D3">
              <w:t xml:space="preserve"> thereof.</w:t>
            </w:r>
            <w:r w:rsidR="00706CC5" w:rsidRPr="006848D3">
              <w:t>”</w:t>
            </w:r>
          </w:p>
          <w:p w:rsidR="006848D3" w:rsidRPr="006848D3" w:rsidRDefault="006848D3" w:rsidP="006848D3">
            <w:pPr>
              <w:spacing w:after="0" w:line="276" w:lineRule="auto"/>
            </w:pPr>
          </w:p>
          <w:p w:rsidR="00762B8B" w:rsidRPr="006848D3" w:rsidRDefault="00762B8B" w:rsidP="006848D3">
            <w:pPr>
              <w:spacing w:after="0" w:line="276" w:lineRule="auto"/>
              <w:jc w:val="center"/>
              <w:rPr>
                <w:b/>
                <w:bCs/>
              </w:rPr>
            </w:pPr>
            <w:r w:rsidRPr="006848D3">
              <w:rPr>
                <w:b/>
                <w:bCs/>
              </w:rPr>
              <w:t>Article 60</w:t>
            </w:r>
          </w:p>
          <w:p w:rsidR="00762B8B" w:rsidRPr="006848D3" w:rsidRDefault="00762B8B" w:rsidP="006848D3">
            <w:pPr>
              <w:spacing w:after="0" w:line="276" w:lineRule="auto"/>
            </w:pPr>
          </w:p>
          <w:p w:rsidR="00706CC5" w:rsidRPr="006848D3" w:rsidRDefault="00706CC5" w:rsidP="006848D3">
            <w:pPr>
              <w:spacing w:after="0" w:line="276" w:lineRule="auto"/>
            </w:pPr>
            <w:r w:rsidRPr="006848D3">
              <w:t>Article 60 of the Statute is amended to read as follows:</w:t>
            </w:r>
          </w:p>
          <w:p w:rsidR="00706CC5" w:rsidRPr="006848D3" w:rsidRDefault="00706CC5" w:rsidP="006848D3">
            <w:pPr>
              <w:spacing w:after="0" w:line="276" w:lineRule="auto"/>
            </w:pPr>
          </w:p>
          <w:p w:rsidR="00762B8B" w:rsidRPr="006848D3" w:rsidRDefault="00706CC5" w:rsidP="006848D3">
            <w:pPr>
              <w:spacing w:after="0" w:line="276" w:lineRule="auto"/>
            </w:pPr>
            <w:r w:rsidRPr="006848D3">
              <w:lastRenderedPageBreak/>
              <w:t>“</w:t>
            </w:r>
            <w:r w:rsidR="00762B8B" w:rsidRPr="006848D3">
              <w:t xml:space="preserve">General and individual acts of the Company </w:t>
            </w:r>
            <w:r w:rsidR="004F5F6E" w:rsidRPr="006848D3">
              <w:t>shall</w:t>
            </w:r>
            <w:r w:rsidR="00762B8B" w:rsidRPr="006848D3">
              <w:t xml:space="preserve"> be </w:t>
            </w:r>
            <w:r w:rsidR="009A0C49" w:rsidRPr="006848D3">
              <w:t>in line</w:t>
            </w:r>
            <w:r w:rsidR="00762B8B" w:rsidRPr="006848D3">
              <w:t xml:space="preserve"> with the </w:t>
            </w:r>
            <w:r w:rsidR="004F5F6E" w:rsidRPr="006848D3">
              <w:t>Statute</w:t>
            </w:r>
            <w:r w:rsidR="00762B8B" w:rsidRPr="006848D3">
              <w:t>.</w:t>
            </w:r>
            <w:r w:rsidRPr="006848D3">
              <w:t>”</w:t>
            </w:r>
          </w:p>
          <w:p w:rsidR="00F94DDA" w:rsidRPr="006848D3" w:rsidRDefault="00F94DDA" w:rsidP="006848D3">
            <w:pPr>
              <w:spacing w:after="0" w:line="276" w:lineRule="auto"/>
            </w:pPr>
          </w:p>
          <w:p w:rsidR="004F5F6E" w:rsidRPr="006848D3" w:rsidRDefault="004F5F6E" w:rsidP="006848D3">
            <w:pPr>
              <w:spacing w:after="0" w:line="276" w:lineRule="auto"/>
              <w:jc w:val="center"/>
              <w:rPr>
                <w:b/>
                <w:bCs/>
              </w:rPr>
            </w:pPr>
            <w:r w:rsidRPr="006848D3">
              <w:rPr>
                <w:b/>
                <w:bCs/>
              </w:rPr>
              <w:t>Article 61</w:t>
            </w:r>
          </w:p>
          <w:p w:rsidR="004F5F6E" w:rsidRPr="006848D3" w:rsidRDefault="004F5F6E" w:rsidP="006848D3">
            <w:pPr>
              <w:spacing w:after="0" w:line="276" w:lineRule="auto"/>
              <w:jc w:val="center"/>
            </w:pPr>
          </w:p>
          <w:p w:rsidR="00706CC5" w:rsidRPr="006848D3" w:rsidRDefault="00706CC5" w:rsidP="006848D3">
            <w:pPr>
              <w:spacing w:after="0" w:line="276" w:lineRule="auto"/>
            </w:pPr>
            <w:r w:rsidRPr="006848D3">
              <w:t>Article 61 of the Statute is amended to read as follows:</w:t>
            </w:r>
          </w:p>
          <w:p w:rsidR="00706CC5" w:rsidRPr="006848D3" w:rsidRDefault="00706CC5" w:rsidP="006848D3">
            <w:pPr>
              <w:spacing w:after="0" w:line="276" w:lineRule="auto"/>
            </w:pPr>
          </w:p>
          <w:p w:rsidR="004F5F6E" w:rsidRPr="006848D3" w:rsidRDefault="007E2632" w:rsidP="006848D3">
            <w:pPr>
              <w:spacing w:after="0" w:line="276" w:lineRule="auto"/>
            </w:pPr>
            <w:r w:rsidRPr="006848D3">
              <w:t>“</w:t>
            </w:r>
            <w:r w:rsidR="004F5F6E" w:rsidRPr="006848D3">
              <w:t>This Statute enter</w:t>
            </w:r>
            <w:r w:rsidR="005D4AF8" w:rsidRPr="006848D3">
              <w:t>s</w:t>
            </w:r>
            <w:r w:rsidR="004F5F6E" w:rsidRPr="006848D3">
              <w:t xml:space="preserve"> into force on the day of its adoption.</w:t>
            </w:r>
          </w:p>
          <w:p w:rsidR="004F5F6E" w:rsidRPr="006848D3" w:rsidRDefault="004F5F6E" w:rsidP="006848D3">
            <w:pPr>
              <w:spacing w:after="0" w:line="276" w:lineRule="auto"/>
            </w:pPr>
          </w:p>
          <w:p w:rsidR="004F5F6E" w:rsidRPr="006848D3" w:rsidRDefault="004F5F6E" w:rsidP="006848D3">
            <w:pPr>
              <w:spacing w:after="0" w:line="276" w:lineRule="auto"/>
            </w:pPr>
            <w:r w:rsidRPr="006848D3">
              <w:t xml:space="preserve">Provision of the paragraph 2 of the Article 21 shall be applicable as of </w:t>
            </w:r>
            <w:r w:rsidR="007771DA" w:rsidRPr="006848D3">
              <w:t>date determined by the Law.</w:t>
            </w:r>
          </w:p>
          <w:p w:rsidR="007771DA" w:rsidRPr="006848D3" w:rsidRDefault="007771DA" w:rsidP="006848D3">
            <w:pPr>
              <w:spacing w:after="0" w:line="276" w:lineRule="auto"/>
              <w:rPr>
                <w:i/>
                <w:iCs/>
              </w:rPr>
            </w:pPr>
          </w:p>
          <w:p w:rsidR="00420FA5" w:rsidRPr="006848D3" w:rsidRDefault="005D4AF8" w:rsidP="006848D3">
            <w:pPr>
              <w:spacing w:after="0" w:line="276" w:lineRule="auto"/>
            </w:pPr>
            <w:r w:rsidRPr="006848D3">
              <w:t>With entry</w:t>
            </w:r>
            <w:r w:rsidR="007771DA" w:rsidRPr="006848D3">
              <w:t xml:space="preserve"> into force of this Statute, the Decision on harmonization of the Articles of Association of PGP "Rapid" from Apatin with the Companies Act, adopted on October 23, 2006, ceases to be valid.</w:t>
            </w:r>
            <w:r w:rsidR="007E2632" w:rsidRPr="006848D3">
              <w:t>”</w:t>
            </w:r>
          </w:p>
          <w:p w:rsidR="007B42F3" w:rsidRPr="006848D3" w:rsidRDefault="007B42F3" w:rsidP="006848D3">
            <w:pPr>
              <w:spacing w:after="0" w:line="276" w:lineRule="auto"/>
              <w:jc w:val="center"/>
            </w:pPr>
          </w:p>
          <w:p w:rsidR="007E2632" w:rsidRPr="006848D3" w:rsidRDefault="007E2632" w:rsidP="006848D3">
            <w:pPr>
              <w:spacing w:after="0" w:line="276" w:lineRule="auto"/>
              <w:jc w:val="center"/>
              <w:rPr>
                <w:b/>
                <w:bCs/>
              </w:rPr>
            </w:pPr>
            <w:r w:rsidRPr="006848D3">
              <w:rPr>
                <w:b/>
                <w:bCs/>
              </w:rPr>
              <w:t>Article 62</w:t>
            </w:r>
          </w:p>
          <w:p w:rsidR="007E2632" w:rsidRPr="006848D3" w:rsidRDefault="007E2632" w:rsidP="006848D3">
            <w:pPr>
              <w:spacing w:after="0" w:line="276" w:lineRule="auto"/>
            </w:pPr>
          </w:p>
          <w:p w:rsidR="007E2632" w:rsidRPr="006848D3" w:rsidRDefault="007E2632" w:rsidP="006848D3">
            <w:pPr>
              <w:spacing w:after="0" w:line="276" w:lineRule="auto"/>
            </w:pPr>
            <w:r w:rsidRPr="006848D3">
              <w:t>Legal representatives of the Company shall draft consolidated text of the Statute in accordance with this Decision.</w:t>
            </w:r>
          </w:p>
          <w:p w:rsidR="007E2632" w:rsidRPr="006848D3" w:rsidRDefault="007E2632" w:rsidP="006848D3">
            <w:pPr>
              <w:spacing w:after="0" w:line="276" w:lineRule="auto"/>
            </w:pPr>
          </w:p>
          <w:p w:rsidR="007E2632" w:rsidRPr="006848D3" w:rsidRDefault="007E2632" w:rsidP="006848D3">
            <w:pPr>
              <w:spacing w:after="0" w:line="276" w:lineRule="auto"/>
            </w:pPr>
            <w:r w:rsidRPr="006848D3">
              <w:t>This Decision and consolidated text of the Statute shall be registered in accordance with the laws governing registration.</w:t>
            </w:r>
          </w:p>
          <w:p w:rsidR="007E2632" w:rsidRPr="006848D3" w:rsidRDefault="007E2632" w:rsidP="006848D3">
            <w:pPr>
              <w:spacing w:after="0" w:line="276" w:lineRule="auto"/>
            </w:pPr>
          </w:p>
          <w:p w:rsidR="007E2632" w:rsidRPr="006848D3" w:rsidRDefault="007E2632" w:rsidP="006848D3">
            <w:pPr>
              <w:spacing w:after="0" w:line="276" w:lineRule="auto"/>
              <w:jc w:val="center"/>
              <w:rPr>
                <w:b/>
                <w:bCs/>
              </w:rPr>
            </w:pPr>
            <w:r w:rsidRPr="006848D3">
              <w:rPr>
                <w:b/>
                <w:bCs/>
              </w:rPr>
              <w:t>Article 63</w:t>
            </w:r>
          </w:p>
          <w:p w:rsidR="007E2632" w:rsidRPr="006848D3" w:rsidRDefault="007E2632" w:rsidP="006848D3">
            <w:pPr>
              <w:spacing w:after="0" w:line="276" w:lineRule="auto"/>
            </w:pPr>
          </w:p>
          <w:p w:rsidR="007E2632" w:rsidRPr="006848D3" w:rsidRDefault="007E2632" w:rsidP="006848D3">
            <w:pPr>
              <w:spacing w:after="0" w:line="276" w:lineRule="auto"/>
            </w:pPr>
            <w:r w:rsidRPr="006848D3">
              <w:t>This Decision enters into force on the day of adoption, immediately after its publication on Company’s bulletin board.</w:t>
            </w:r>
          </w:p>
          <w:p w:rsidR="007E2632" w:rsidRPr="006848D3" w:rsidRDefault="007E2632" w:rsidP="006848D3">
            <w:pPr>
              <w:spacing w:after="0" w:line="276" w:lineRule="auto"/>
            </w:pPr>
          </w:p>
          <w:p w:rsidR="007E2632" w:rsidRPr="006848D3" w:rsidRDefault="007E2632" w:rsidP="006848D3">
            <w:pPr>
              <w:spacing w:after="0" w:line="276" w:lineRule="auto"/>
            </w:pPr>
          </w:p>
          <w:p w:rsidR="007E2632" w:rsidRPr="006848D3" w:rsidRDefault="007E2632" w:rsidP="006848D3">
            <w:pPr>
              <w:spacing w:after="0" w:line="276" w:lineRule="auto"/>
            </w:pPr>
            <w:r w:rsidRPr="006848D3">
              <w:t xml:space="preserve">In </w:t>
            </w:r>
            <w:proofErr w:type="spellStart"/>
            <w:r w:rsidR="006D0591" w:rsidRPr="006848D3">
              <w:t>Apatin</w:t>
            </w:r>
            <w:proofErr w:type="spellEnd"/>
            <w:r w:rsidRPr="006848D3">
              <w:t xml:space="preserve">, on </w:t>
            </w:r>
            <w:r w:rsidR="008C1C0B" w:rsidRPr="008C1C0B">
              <w:t>18.06.2021.</w:t>
            </w:r>
          </w:p>
          <w:p w:rsidR="007E2632" w:rsidRPr="006848D3" w:rsidRDefault="007E2632" w:rsidP="006848D3">
            <w:pPr>
              <w:spacing w:after="0" w:line="276" w:lineRule="auto"/>
            </w:pPr>
          </w:p>
          <w:p w:rsidR="007E2632" w:rsidRPr="006848D3" w:rsidRDefault="007E2632" w:rsidP="006848D3">
            <w:pPr>
              <w:spacing w:after="0" w:line="276" w:lineRule="auto"/>
            </w:pPr>
          </w:p>
          <w:p w:rsidR="007E2632" w:rsidRPr="006848D3" w:rsidRDefault="007E2632" w:rsidP="006848D3">
            <w:pPr>
              <w:spacing w:after="0" w:line="276" w:lineRule="auto"/>
              <w:rPr>
                <w:b/>
                <w:bCs/>
              </w:rPr>
            </w:pPr>
            <w:r w:rsidRPr="006848D3">
              <w:rPr>
                <w:b/>
                <w:bCs/>
              </w:rPr>
              <w:t>CHAIRMAN OF THE GENERAL MEETING</w:t>
            </w:r>
          </w:p>
          <w:p w:rsidR="007E2632" w:rsidRPr="006848D3" w:rsidRDefault="007E2632" w:rsidP="006848D3">
            <w:pPr>
              <w:spacing w:after="0" w:line="276" w:lineRule="auto"/>
              <w:jc w:val="center"/>
              <w:rPr>
                <w:b/>
                <w:bCs/>
              </w:rPr>
            </w:pPr>
          </w:p>
          <w:p w:rsidR="007E2632" w:rsidRPr="006848D3" w:rsidRDefault="007E2632" w:rsidP="006848D3">
            <w:pPr>
              <w:spacing w:after="0" w:line="276" w:lineRule="auto"/>
              <w:rPr>
                <w:b/>
                <w:bCs/>
              </w:rPr>
            </w:pPr>
          </w:p>
          <w:p w:rsidR="007E2632" w:rsidRPr="006848D3" w:rsidRDefault="007E2632" w:rsidP="006848D3">
            <w:pPr>
              <w:spacing w:after="0" w:line="276" w:lineRule="auto"/>
              <w:jc w:val="center"/>
              <w:rPr>
                <w:b/>
                <w:bCs/>
              </w:rPr>
            </w:pPr>
            <w:r w:rsidRPr="006848D3">
              <w:rPr>
                <w:b/>
                <w:bCs/>
              </w:rPr>
              <w:t>__________________________</w:t>
            </w:r>
          </w:p>
          <w:p w:rsidR="00420FA5" w:rsidRPr="006848D3" w:rsidRDefault="001419B7" w:rsidP="008C1C0B">
            <w:pPr>
              <w:spacing w:line="276" w:lineRule="auto"/>
              <w:jc w:val="center"/>
            </w:pPr>
            <w:r>
              <w:rPr>
                <w:rFonts w:cs="Arial"/>
                <w:b/>
                <w:bCs/>
              </w:rPr>
              <w:t>[●]</w:t>
            </w:r>
          </w:p>
        </w:tc>
      </w:tr>
    </w:tbl>
    <w:p w:rsidR="00110EE2" w:rsidRPr="006848D3" w:rsidRDefault="00110EE2" w:rsidP="006848D3">
      <w:pPr>
        <w:spacing w:after="0" w:line="276" w:lineRule="auto"/>
      </w:pPr>
    </w:p>
    <w:p w:rsidR="007B42F3" w:rsidRPr="006848D3" w:rsidRDefault="007B42F3" w:rsidP="006848D3">
      <w:pPr>
        <w:spacing w:after="0" w:line="276" w:lineRule="auto"/>
        <w:jc w:val="center"/>
        <w:rPr>
          <w:b/>
          <w:bCs/>
        </w:rPr>
      </w:pPr>
    </w:p>
    <w:sectPr w:rsidR="007B42F3" w:rsidRPr="006848D3" w:rsidSect="006848D3">
      <w:footerReference w:type="default" r:id="rId7"/>
      <w:pgSz w:w="11906" w:h="16838"/>
      <w:pgMar w:top="1440"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5C3" w:rsidRDefault="00BB55C3" w:rsidP="00117E91">
      <w:pPr>
        <w:spacing w:after="0" w:line="240" w:lineRule="auto"/>
      </w:pPr>
      <w:r>
        <w:separator/>
      </w:r>
    </w:p>
  </w:endnote>
  <w:endnote w:type="continuationSeparator" w:id="0">
    <w:p w:rsidR="00BB55C3" w:rsidRDefault="00BB55C3" w:rsidP="00117E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820538"/>
      <w:docPartObj>
        <w:docPartGallery w:val="Page Numbers (Bottom of Page)"/>
        <w:docPartUnique/>
      </w:docPartObj>
    </w:sdtPr>
    <w:sdtEndPr>
      <w:rPr>
        <w:noProof/>
      </w:rPr>
    </w:sdtEndPr>
    <w:sdtContent>
      <w:p w:rsidR="00964703" w:rsidRDefault="00134A5F">
        <w:pPr>
          <w:pStyle w:val="Footer"/>
          <w:jc w:val="center"/>
        </w:pPr>
        <w:r>
          <w:fldChar w:fldCharType="begin"/>
        </w:r>
        <w:r w:rsidR="00964703">
          <w:instrText xml:space="preserve"> PAGE   \* MERGEFORMAT </w:instrText>
        </w:r>
        <w:r>
          <w:fldChar w:fldCharType="separate"/>
        </w:r>
        <w:r w:rsidR="003B456A">
          <w:rPr>
            <w:noProof/>
          </w:rPr>
          <w:t>24</w:t>
        </w:r>
        <w:r>
          <w:rPr>
            <w:noProof/>
          </w:rPr>
          <w:fldChar w:fldCharType="end"/>
        </w:r>
      </w:p>
    </w:sdtContent>
  </w:sdt>
  <w:p w:rsidR="00964703" w:rsidRDefault="009647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5C3" w:rsidRDefault="00BB55C3" w:rsidP="00117E91">
      <w:pPr>
        <w:spacing w:after="0" w:line="240" w:lineRule="auto"/>
      </w:pPr>
      <w:r>
        <w:separator/>
      </w:r>
    </w:p>
  </w:footnote>
  <w:footnote w:type="continuationSeparator" w:id="0">
    <w:p w:rsidR="00BB55C3" w:rsidRDefault="00BB55C3" w:rsidP="00117E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EAC"/>
    <w:multiLevelType w:val="hybridMultilevel"/>
    <w:tmpl w:val="BC0804F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D81E05"/>
    <w:multiLevelType w:val="hybridMultilevel"/>
    <w:tmpl w:val="9398C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FA6DF4"/>
    <w:multiLevelType w:val="hybridMultilevel"/>
    <w:tmpl w:val="034E0DD8"/>
    <w:lvl w:ilvl="0" w:tplc="36FA700E">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F91B09"/>
    <w:multiLevelType w:val="hybridMultilevel"/>
    <w:tmpl w:val="D3283D0A"/>
    <w:lvl w:ilvl="0" w:tplc="36FA700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7B7695"/>
    <w:multiLevelType w:val="hybridMultilevel"/>
    <w:tmpl w:val="06B8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DD0E72"/>
    <w:multiLevelType w:val="hybridMultilevel"/>
    <w:tmpl w:val="AF4A5902"/>
    <w:lvl w:ilvl="0" w:tplc="EE4C5A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3D6FE0"/>
    <w:multiLevelType w:val="hybridMultilevel"/>
    <w:tmpl w:val="49E2DE1C"/>
    <w:lvl w:ilvl="0" w:tplc="36FA700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6C7491"/>
    <w:multiLevelType w:val="hybridMultilevel"/>
    <w:tmpl w:val="7D5CD2CA"/>
    <w:lvl w:ilvl="0" w:tplc="36FA700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FC5920"/>
    <w:multiLevelType w:val="hybridMultilevel"/>
    <w:tmpl w:val="2AB83230"/>
    <w:lvl w:ilvl="0" w:tplc="EE4C5A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636522"/>
    <w:multiLevelType w:val="hybridMultilevel"/>
    <w:tmpl w:val="36526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E933F3"/>
    <w:multiLevelType w:val="hybridMultilevel"/>
    <w:tmpl w:val="3CE0E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1421486"/>
    <w:multiLevelType w:val="hybridMultilevel"/>
    <w:tmpl w:val="FD125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1F62C4"/>
    <w:multiLevelType w:val="hybridMultilevel"/>
    <w:tmpl w:val="8610A6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C91823"/>
    <w:multiLevelType w:val="hybridMultilevel"/>
    <w:tmpl w:val="76DAECEA"/>
    <w:lvl w:ilvl="0" w:tplc="36FA700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B37318"/>
    <w:multiLevelType w:val="hybridMultilevel"/>
    <w:tmpl w:val="C4E62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386CCB"/>
    <w:multiLevelType w:val="hybridMultilevel"/>
    <w:tmpl w:val="2AB83230"/>
    <w:lvl w:ilvl="0" w:tplc="EE4C5A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E40D8A"/>
    <w:multiLevelType w:val="hybridMultilevel"/>
    <w:tmpl w:val="213EA1EC"/>
    <w:lvl w:ilvl="0" w:tplc="36FA700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253918"/>
    <w:multiLevelType w:val="hybridMultilevel"/>
    <w:tmpl w:val="1CE28968"/>
    <w:lvl w:ilvl="0" w:tplc="36FA700E">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FF011B"/>
    <w:multiLevelType w:val="hybridMultilevel"/>
    <w:tmpl w:val="24288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9651CC5"/>
    <w:multiLevelType w:val="hybridMultilevel"/>
    <w:tmpl w:val="580C43F6"/>
    <w:lvl w:ilvl="0" w:tplc="36FA700E">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C45D0D"/>
    <w:multiLevelType w:val="hybridMultilevel"/>
    <w:tmpl w:val="FA6EEB98"/>
    <w:lvl w:ilvl="0" w:tplc="36FA700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230B69"/>
    <w:multiLevelType w:val="hybridMultilevel"/>
    <w:tmpl w:val="D1A2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641681"/>
    <w:multiLevelType w:val="hybridMultilevel"/>
    <w:tmpl w:val="FF34FB18"/>
    <w:lvl w:ilvl="0" w:tplc="36FA700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BF48AF"/>
    <w:multiLevelType w:val="hybridMultilevel"/>
    <w:tmpl w:val="5798BF5C"/>
    <w:lvl w:ilvl="0" w:tplc="36FA700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E73BD1"/>
    <w:multiLevelType w:val="hybridMultilevel"/>
    <w:tmpl w:val="0818C0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0B2B31"/>
    <w:multiLevelType w:val="hybridMultilevel"/>
    <w:tmpl w:val="59A0E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0D37AB6"/>
    <w:multiLevelType w:val="hybridMultilevel"/>
    <w:tmpl w:val="B43C0CC4"/>
    <w:lvl w:ilvl="0" w:tplc="36FA700E">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416452"/>
    <w:multiLevelType w:val="hybridMultilevel"/>
    <w:tmpl w:val="CC72BABA"/>
    <w:lvl w:ilvl="0" w:tplc="36FA700E">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1F01E2"/>
    <w:multiLevelType w:val="hybridMultilevel"/>
    <w:tmpl w:val="EDC670F6"/>
    <w:lvl w:ilvl="0" w:tplc="36FA700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1108E9"/>
    <w:multiLevelType w:val="hybridMultilevel"/>
    <w:tmpl w:val="0E369342"/>
    <w:lvl w:ilvl="0" w:tplc="36FA700E">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470D81"/>
    <w:multiLevelType w:val="hybridMultilevel"/>
    <w:tmpl w:val="370C2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2C64E0"/>
    <w:multiLevelType w:val="hybridMultilevel"/>
    <w:tmpl w:val="712C2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9"/>
  </w:num>
  <w:num w:numId="3">
    <w:abstractNumId w:val="26"/>
  </w:num>
  <w:num w:numId="4">
    <w:abstractNumId w:val="2"/>
  </w:num>
  <w:num w:numId="5">
    <w:abstractNumId w:val="9"/>
  </w:num>
  <w:num w:numId="6">
    <w:abstractNumId w:val="15"/>
  </w:num>
  <w:num w:numId="7">
    <w:abstractNumId w:val="5"/>
  </w:num>
  <w:num w:numId="8">
    <w:abstractNumId w:val="24"/>
  </w:num>
  <w:num w:numId="9">
    <w:abstractNumId w:val="8"/>
  </w:num>
  <w:num w:numId="10">
    <w:abstractNumId w:val="4"/>
  </w:num>
  <w:num w:numId="11">
    <w:abstractNumId w:val="29"/>
  </w:num>
  <w:num w:numId="12">
    <w:abstractNumId w:val="22"/>
  </w:num>
  <w:num w:numId="13">
    <w:abstractNumId w:val="7"/>
  </w:num>
  <w:num w:numId="14">
    <w:abstractNumId w:val="16"/>
  </w:num>
  <w:num w:numId="15">
    <w:abstractNumId w:val="28"/>
  </w:num>
  <w:num w:numId="16">
    <w:abstractNumId w:val="0"/>
  </w:num>
  <w:num w:numId="17">
    <w:abstractNumId w:val="12"/>
  </w:num>
  <w:num w:numId="18">
    <w:abstractNumId w:val="20"/>
  </w:num>
  <w:num w:numId="19">
    <w:abstractNumId w:val="23"/>
  </w:num>
  <w:num w:numId="20">
    <w:abstractNumId w:val="18"/>
  </w:num>
  <w:num w:numId="21">
    <w:abstractNumId w:val="30"/>
  </w:num>
  <w:num w:numId="22">
    <w:abstractNumId w:val="25"/>
  </w:num>
  <w:num w:numId="23">
    <w:abstractNumId w:val="14"/>
  </w:num>
  <w:num w:numId="24">
    <w:abstractNumId w:val="11"/>
  </w:num>
  <w:num w:numId="25">
    <w:abstractNumId w:val="10"/>
  </w:num>
  <w:num w:numId="26">
    <w:abstractNumId w:val="31"/>
  </w:num>
  <w:num w:numId="27">
    <w:abstractNumId w:val="1"/>
  </w:num>
  <w:num w:numId="28">
    <w:abstractNumId w:val="27"/>
  </w:num>
  <w:num w:numId="29">
    <w:abstractNumId w:val="17"/>
  </w:num>
  <w:num w:numId="30">
    <w:abstractNumId w:val="3"/>
  </w:num>
  <w:num w:numId="31">
    <w:abstractNumId w:val="13"/>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footnotePr>
    <w:footnote w:id="-1"/>
    <w:footnote w:id="0"/>
  </w:footnotePr>
  <w:endnotePr>
    <w:endnote w:id="-1"/>
    <w:endnote w:id="0"/>
  </w:endnotePr>
  <w:compat/>
  <w:rsids>
    <w:rsidRoot w:val="00D00686"/>
    <w:rsid w:val="00000754"/>
    <w:rsid w:val="00012131"/>
    <w:rsid w:val="00016BE4"/>
    <w:rsid w:val="0002536C"/>
    <w:rsid w:val="0004411B"/>
    <w:rsid w:val="000546AE"/>
    <w:rsid w:val="00061AD7"/>
    <w:rsid w:val="00064745"/>
    <w:rsid w:val="00070A90"/>
    <w:rsid w:val="000754B7"/>
    <w:rsid w:val="00080DCC"/>
    <w:rsid w:val="00082A47"/>
    <w:rsid w:val="00086E60"/>
    <w:rsid w:val="00087E4E"/>
    <w:rsid w:val="000940CF"/>
    <w:rsid w:val="00096545"/>
    <w:rsid w:val="0009777E"/>
    <w:rsid w:val="000A4C16"/>
    <w:rsid w:val="000B2355"/>
    <w:rsid w:val="000B2B8B"/>
    <w:rsid w:val="000B7F15"/>
    <w:rsid w:val="000C5261"/>
    <w:rsid w:val="000D24A6"/>
    <w:rsid w:val="000D29C7"/>
    <w:rsid w:val="000D45AF"/>
    <w:rsid w:val="000D4C12"/>
    <w:rsid w:val="000E3701"/>
    <w:rsid w:val="000E4B8F"/>
    <w:rsid w:val="000F1B83"/>
    <w:rsid w:val="00102F40"/>
    <w:rsid w:val="001067E9"/>
    <w:rsid w:val="001108B8"/>
    <w:rsid w:val="00110EE2"/>
    <w:rsid w:val="00115B6C"/>
    <w:rsid w:val="00117E91"/>
    <w:rsid w:val="00133B0B"/>
    <w:rsid w:val="00134A5F"/>
    <w:rsid w:val="001419B7"/>
    <w:rsid w:val="00150518"/>
    <w:rsid w:val="00150F3A"/>
    <w:rsid w:val="0015394D"/>
    <w:rsid w:val="00154301"/>
    <w:rsid w:val="00162B31"/>
    <w:rsid w:val="00176858"/>
    <w:rsid w:val="001839E5"/>
    <w:rsid w:val="00194DC1"/>
    <w:rsid w:val="00194F63"/>
    <w:rsid w:val="001957CA"/>
    <w:rsid w:val="00195D5A"/>
    <w:rsid w:val="001972C7"/>
    <w:rsid w:val="001A0885"/>
    <w:rsid w:val="001A1A41"/>
    <w:rsid w:val="001A30A5"/>
    <w:rsid w:val="001A4F74"/>
    <w:rsid w:val="001C4B17"/>
    <w:rsid w:val="001C50B1"/>
    <w:rsid w:val="001D26AF"/>
    <w:rsid w:val="001D753C"/>
    <w:rsid w:val="001D7F1A"/>
    <w:rsid w:val="001E09DC"/>
    <w:rsid w:val="001E7C6A"/>
    <w:rsid w:val="001F4501"/>
    <w:rsid w:val="002018F7"/>
    <w:rsid w:val="002028F5"/>
    <w:rsid w:val="00213558"/>
    <w:rsid w:val="00214BD7"/>
    <w:rsid w:val="0021629D"/>
    <w:rsid w:val="00223C50"/>
    <w:rsid w:val="00224078"/>
    <w:rsid w:val="00236D6E"/>
    <w:rsid w:val="00244F20"/>
    <w:rsid w:val="00250359"/>
    <w:rsid w:val="00253184"/>
    <w:rsid w:val="0025415F"/>
    <w:rsid w:val="00254439"/>
    <w:rsid w:val="00261599"/>
    <w:rsid w:val="00262344"/>
    <w:rsid w:val="00266B6A"/>
    <w:rsid w:val="00266F24"/>
    <w:rsid w:val="00291B68"/>
    <w:rsid w:val="00292AD5"/>
    <w:rsid w:val="00292F1B"/>
    <w:rsid w:val="002946ED"/>
    <w:rsid w:val="00297157"/>
    <w:rsid w:val="002A65DD"/>
    <w:rsid w:val="002C1831"/>
    <w:rsid w:val="002C1ADA"/>
    <w:rsid w:val="002C2B32"/>
    <w:rsid w:val="002D6019"/>
    <w:rsid w:val="002D6E25"/>
    <w:rsid w:val="002E00A2"/>
    <w:rsid w:val="00304172"/>
    <w:rsid w:val="0031083A"/>
    <w:rsid w:val="00310D4C"/>
    <w:rsid w:val="00312555"/>
    <w:rsid w:val="003125EE"/>
    <w:rsid w:val="00315DD8"/>
    <w:rsid w:val="00320F31"/>
    <w:rsid w:val="00322E37"/>
    <w:rsid w:val="00323F91"/>
    <w:rsid w:val="00337331"/>
    <w:rsid w:val="0034309E"/>
    <w:rsid w:val="00344D30"/>
    <w:rsid w:val="0035319B"/>
    <w:rsid w:val="00363ED4"/>
    <w:rsid w:val="00366D49"/>
    <w:rsid w:val="00374943"/>
    <w:rsid w:val="00394449"/>
    <w:rsid w:val="003974E6"/>
    <w:rsid w:val="003A2D82"/>
    <w:rsid w:val="003A51EE"/>
    <w:rsid w:val="003A6D25"/>
    <w:rsid w:val="003B456A"/>
    <w:rsid w:val="003B564A"/>
    <w:rsid w:val="003B5F26"/>
    <w:rsid w:val="003C128A"/>
    <w:rsid w:val="003C35DD"/>
    <w:rsid w:val="003E59A4"/>
    <w:rsid w:val="003F00DF"/>
    <w:rsid w:val="003F2C00"/>
    <w:rsid w:val="003F303E"/>
    <w:rsid w:val="003F6933"/>
    <w:rsid w:val="00400EC1"/>
    <w:rsid w:val="00407B87"/>
    <w:rsid w:val="00411FAA"/>
    <w:rsid w:val="00414E01"/>
    <w:rsid w:val="00417015"/>
    <w:rsid w:val="00420FA5"/>
    <w:rsid w:val="00440757"/>
    <w:rsid w:val="00440E6E"/>
    <w:rsid w:val="004436DE"/>
    <w:rsid w:val="004533CB"/>
    <w:rsid w:val="00462676"/>
    <w:rsid w:val="00462D64"/>
    <w:rsid w:val="004717C7"/>
    <w:rsid w:val="00486329"/>
    <w:rsid w:val="00490891"/>
    <w:rsid w:val="0049574C"/>
    <w:rsid w:val="004A1835"/>
    <w:rsid w:val="004A68CE"/>
    <w:rsid w:val="004A693B"/>
    <w:rsid w:val="004B0B5E"/>
    <w:rsid w:val="004B510B"/>
    <w:rsid w:val="004B5DFD"/>
    <w:rsid w:val="004B68F2"/>
    <w:rsid w:val="004C584B"/>
    <w:rsid w:val="004D3AB7"/>
    <w:rsid w:val="004E3452"/>
    <w:rsid w:val="004F2B9E"/>
    <w:rsid w:val="004F2E8C"/>
    <w:rsid w:val="004F5F6E"/>
    <w:rsid w:val="0051085A"/>
    <w:rsid w:val="005123AD"/>
    <w:rsid w:val="005244C9"/>
    <w:rsid w:val="005323FF"/>
    <w:rsid w:val="00541F73"/>
    <w:rsid w:val="00543DB1"/>
    <w:rsid w:val="00546F4E"/>
    <w:rsid w:val="0056076F"/>
    <w:rsid w:val="00560844"/>
    <w:rsid w:val="0058347E"/>
    <w:rsid w:val="005850BF"/>
    <w:rsid w:val="00587A2E"/>
    <w:rsid w:val="00593786"/>
    <w:rsid w:val="00596F52"/>
    <w:rsid w:val="005A396A"/>
    <w:rsid w:val="005A4BD4"/>
    <w:rsid w:val="005B14BA"/>
    <w:rsid w:val="005C1DFE"/>
    <w:rsid w:val="005C2C89"/>
    <w:rsid w:val="005C4196"/>
    <w:rsid w:val="005D2DE6"/>
    <w:rsid w:val="005D4AF8"/>
    <w:rsid w:val="005D4F7D"/>
    <w:rsid w:val="005D526E"/>
    <w:rsid w:val="005D797B"/>
    <w:rsid w:val="005E2A0C"/>
    <w:rsid w:val="005E5892"/>
    <w:rsid w:val="005E6B64"/>
    <w:rsid w:val="00605EC2"/>
    <w:rsid w:val="006154EF"/>
    <w:rsid w:val="00621459"/>
    <w:rsid w:val="0062700B"/>
    <w:rsid w:val="00633F04"/>
    <w:rsid w:val="006468F6"/>
    <w:rsid w:val="00656DAD"/>
    <w:rsid w:val="00666040"/>
    <w:rsid w:val="00670F90"/>
    <w:rsid w:val="00673389"/>
    <w:rsid w:val="006772A5"/>
    <w:rsid w:val="00677E9B"/>
    <w:rsid w:val="00683155"/>
    <w:rsid w:val="006848D3"/>
    <w:rsid w:val="00691455"/>
    <w:rsid w:val="00691719"/>
    <w:rsid w:val="006947DD"/>
    <w:rsid w:val="0069594F"/>
    <w:rsid w:val="006C4EAE"/>
    <w:rsid w:val="006D0591"/>
    <w:rsid w:val="006D0A1F"/>
    <w:rsid w:val="006E07FB"/>
    <w:rsid w:val="006E4FC1"/>
    <w:rsid w:val="006F10CA"/>
    <w:rsid w:val="006F39E1"/>
    <w:rsid w:val="007003EB"/>
    <w:rsid w:val="00704964"/>
    <w:rsid w:val="00706CC5"/>
    <w:rsid w:val="007122F7"/>
    <w:rsid w:val="00717854"/>
    <w:rsid w:val="007267BC"/>
    <w:rsid w:val="00727AD1"/>
    <w:rsid w:val="0073610C"/>
    <w:rsid w:val="00750B8D"/>
    <w:rsid w:val="007532A3"/>
    <w:rsid w:val="00753CC3"/>
    <w:rsid w:val="0075706F"/>
    <w:rsid w:val="00761284"/>
    <w:rsid w:val="00762B8B"/>
    <w:rsid w:val="0077013E"/>
    <w:rsid w:val="00775FFB"/>
    <w:rsid w:val="00776C74"/>
    <w:rsid w:val="007771DA"/>
    <w:rsid w:val="007876C9"/>
    <w:rsid w:val="007A74CA"/>
    <w:rsid w:val="007B1DA2"/>
    <w:rsid w:val="007B42F3"/>
    <w:rsid w:val="007D177C"/>
    <w:rsid w:val="007E1342"/>
    <w:rsid w:val="007E2632"/>
    <w:rsid w:val="007E65DD"/>
    <w:rsid w:val="007F5608"/>
    <w:rsid w:val="008106AE"/>
    <w:rsid w:val="00813B46"/>
    <w:rsid w:val="0081428A"/>
    <w:rsid w:val="00814B77"/>
    <w:rsid w:val="00815AC1"/>
    <w:rsid w:val="00815EF1"/>
    <w:rsid w:val="00816F5C"/>
    <w:rsid w:val="00820E8F"/>
    <w:rsid w:val="00823011"/>
    <w:rsid w:val="008234B1"/>
    <w:rsid w:val="008313B1"/>
    <w:rsid w:val="0084173D"/>
    <w:rsid w:val="00842152"/>
    <w:rsid w:val="00842223"/>
    <w:rsid w:val="00845619"/>
    <w:rsid w:val="00847CC5"/>
    <w:rsid w:val="008502A5"/>
    <w:rsid w:val="00866A4D"/>
    <w:rsid w:val="00884285"/>
    <w:rsid w:val="008844AB"/>
    <w:rsid w:val="00887831"/>
    <w:rsid w:val="00887990"/>
    <w:rsid w:val="00895C54"/>
    <w:rsid w:val="00896F42"/>
    <w:rsid w:val="008A0FA4"/>
    <w:rsid w:val="008A2832"/>
    <w:rsid w:val="008A5078"/>
    <w:rsid w:val="008C018D"/>
    <w:rsid w:val="008C1C0B"/>
    <w:rsid w:val="008D028F"/>
    <w:rsid w:val="008D0348"/>
    <w:rsid w:val="008D0CA7"/>
    <w:rsid w:val="008D5AD2"/>
    <w:rsid w:val="008D7095"/>
    <w:rsid w:val="008E20F1"/>
    <w:rsid w:val="008E3896"/>
    <w:rsid w:val="008E4D75"/>
    <w:rsid w:val="00900A8D"/>
    <w:rsid w:val="00906747"/>
    <w:rsid w:val="009173FD"/>
    <w:rsid w:val="00924BAE"/>
    <w:rsid w:val="00925FF8"/>
    <w:rsid w:val="009433F2"/>
    <w:rsid w:val="00947E22"/>
    <w:rsid w:val="00951FB6"/>
    <w:rsid w:val="00964703"/>
    <w:rsid w:val="009732EF"/>
    <w:rsid w:val="00983028"/>
    <w:rsid w:val="009832DD"/>
    <w:rsid w:val="00983683"/>
    <w:rsid w:val="009976D1"/>
    <w:rsid w:val="009A0C49"/>
    <w:rsid w:val="009A4F72"/>
    <w:rsid w:val="009B45BE"/>
    <w:rsid w:val="009C3CB5"/>
    <w:rsid w:val="009C4A22"/>
    <w:rsid w:val="009D1B88"/>
    <w:rsid w:val="009D3670"/>
    <w:rsid w:val="009D3788"/>
    <w:rsid w:val="009D7A39"/>
    <w:rsid w:val="009E1897"/>
    <w:rsid w:val="009E1DA3"/>
    <w:rsid w:val="009E1ECD"/>
    <w:rsid w:val="009F2074"/>
    <w:rsid w:val="009F3017"/>
    <w:rsid w:val="00A0033E"/>
    <w:rsid w:val="00A02593"/>
    <w:rsid w:val="00A0259A"/>
    <w:rsid w:val="00A05C02"/>
    <w:rsid w:val="00A10A89"/>
    <w:rsid w:val="00A14360"/>
    <w:rsid w:val="00A223F3"/>
    <w:rsid w:val="00A23553"/>
    <w:rsid w:val="00A47DB4"/>
    <w:rsid w:val="00A51319"/>
    <w:rsid w:val="00A51BEC"/>
    <w:rsid w:val="00A57C66"/>
    <w:rsid w:val="00A638C6"/>
    <w:rsid w:val="00A7310E"/>
    <w:rsid w:val="00A756ED"/>
    <w:rsid w:val="00A80AD0"/>
    <w:rsid w:val="00A85B2C"/>
    <w:rsid w:val="00A91CB6"/>
    <w:rsid w:val="00A92DCA"/>
    <w:rsid w:val="00A96A1D"/>
    <w:rsid w:val="00AA15E7"/>
    <w:rsid w:val="00AA49C6"/>
    <w:rsid w:val="00AB3707"/>
    <w:rsid w:val="00AB3F3F"/>
    <w:rsid w:val="00AB5AE1"/>
    <w:rsid w:val="00AC10ED"/>
    <w:rsid w:val="00AC745B"/>
    <w:rsid w:val="00AD4E0E"/>
    <w:rsid w:val="00AE3581"/>
    <w:rsid w:val="00AE51A8"/>
    <w:rsid w:val="00B00D61"/>
    <w:rsid w:val="00B02202"/>
    <w:rsid w:val="00B14497"/>
    <w:rsid w:val="00B2247D"/>
    <w:rsid w:val="00B25A98"/>
    <w:rsid w:val="00B25E8F"/>
    <w:rsid w:val="00B278B5"/>
    <w:rsid w:val="00B4245C"/>
    <w:rsid w:val="00B42BBE"/>
    <w:rsid w:val="00B55D1F"/>
    <w:rsid w:val="00B60BC8"/>
    <w:rsid w:val="00B63E15"/>
    <w:rsid w:val="00B64247"/>
    <w:rsid w:val="00B64CDF"/>
    <w:rsid w:val="00B671B0"/>
    <w:rsid w:val="00B7216A"/>
    <w:rsid w:val="00B7412A"/>
    <w:rsid w:val="00B75811"/>
    <w:rsid w:val="00B75F96"/>
    <w:rsid w:val="00B7671C"/>
    <w:rsid w:val="00B92681"/>
    <w:rsid w:val="00B94700"/>
    <w:rsid w:val="00BA72AD"/>
    <w:rsid w:val="00BB477D"/>
    <w:rsid w:val="00BB55C3"/>
    <w:rsid w:val="00BC2428"/>
    <w:rsid w:val="00BC2ED3"/>
    <w:rsid w:val="00BC48E3"/>
    <w:rsid w:val="00BC5C50"/>
    <w:rsid w:val="00BC671F"/>
    <w:rsid w:val="00BD3622"/>
    <w:rsid w:val="00BD36D7"/>
    <w:rsid w:val="00BD5EAE"/>
    <w:rsid w:val="00BD6CEB"/>
    <w:rsid w:val="00BE2D0F"/>
    <w:rsid w:val="00BE7DAE"/>
    <w:rsid w:val="00BF2549"/>
    <w:rsid w:val="00BF6E4F"/>
    <w:rsid w:val="00C0163F"/>
    <w:rsid w:val="00C02880"/>
    <w:rsid w:val="00C04FAA"/>
    <w:rsid w:val="00C21C3A"/>
    <w:rsid w:val="00C22E01"/>
    <w:rsid w:val="00C27EAC"/>
    <w:rsid w:val="00C32A35"/>
    <w:rsid w:val="00C445F5"/>
    <w:rsid w:val="00C44796"/>
    <w:rsid w:val="00C451E4"/>
    <w:rsid w:val="00C46CB1"/>
    <w:rsid w:val="00C5154E"/>
    <w:rsid w:val="00C54CEC"/>
    <w:rsid w:val="00C64DD7"/>
    <w:rsid w:val="00C669A1"/>
    <w:rsid w:val="00C74B47"/>
    <w:rsid w:val="00C75759"/>
    <w:rsid w:val="00C76692"/>
    <w:rsid w:val="00C81AFB"/>
    <w:rsid w:val="00C834F2"/>
    <w:rsid w:val="00C91A48"/>
    <w:rsid w:val="00C95265"/>
    <w:rsid w:val="00CA1B02"/>
    <w:rsid w:val="00CB7771"/>
    <w:rsid w:val="00CC135C"/>
    <w:rsid w:val="00CC4C49"/>
    <w:rsid w:val="00CD1E51"/>
    <w:rsid w:val="00CD27DE"/>
    <w:rsid w:val="00CE0EF7"/>
    <w:rsid w:val="00CE2FA6"/>
    <w:rsid w:val="00CF09C0"/>
    <w:rsid w:val="00D00686"/>
    <w:rsid w:val="00D015ED"/>
    <w:rsid w:val="00D05649"/>
    <w:rsid w:val="00D15C74"/>
    <w:rsid w:val="00D21796"/>
    <w:rsid w:val="00D25FE8"/>
    <w:rsid w:val="00D27776"/>
    <w:rsid w:val="00D31E12"/>
    <w:rsid w:val="00D35463"/>
    <w:rsid w:val="00D37F4B"/>
    <w:rsid w:val="00D408D2"/>
    <w:rsid w:val="00D42461"/>
    <w:rsid w:val="00D4592F"/>
    <w:rsid w:val="00D46171"/>
    <w:rsid w:val="00D54170"/>
    <w:rsid w:val="00D55F38"/>
    <w:rsid w:val="00D568CA"/>
    <w:rsid w:val="00D60E74"/>
    <w:rsid w:val="00D63438"/>
    <w:rsid w:val="00D6443C"/>
    <w:rsid w:val="00D75A76"/>
    <w:rsid w:val="00D778D1"/>
    <w:rsid w:val="00D80D54"/>
    <w:rsid w:val="00D84D26"/>
    <w:rsid w:val="00D9503A"/>
    <w:rsid w:val="00DA1162"/>
    <w:rsid w:val="00DB30F4"/>
    <w:rsid w:val="00DB3FFD"/>
    <w:rsid w:val="00DB463D"/>
    <w:rsid w:val="00DB496F"/>
    <w:rsid w:val="00DD3F21"/>
    <w:rsid w:val="00DD4E6F"/>
    <w:rsid w:val="00DE15B7"/>
    <w:rsid w:val="00DE1FB0"/>
    <w:rsid w:val="00DE67AC"/>
    <w:rsid w:val="00DF3F6E"/>
    <w:rsid w:val="00E13C5D"/>
    <w:rsid w:val="00E17AEE"/>
    <w:rsid w:val="00E253CF"/>
    <w:rsid w:val="00E26BB2"/>
    <w:rsid w:val="00E30E9F"/>
    <w:rsid w:val="00E42611"/>
    <w:rsid w:val="00E44D47"/>
    <w:rsid w:val="00E460AF"/>
    <w:rsid w:val="00E46501"/>
    <w:rsid w:val="00E473C9"/>
    <w:rsid w:val="00E504F9"/>
    <w:rsid w:val="00E71252"/>
    <w:rsid w:val="00E71642"/>
    <w:rsid w:val="00E7653B"/>
    <w:rsid w:val="00E7701F"/>
    <w:rsid w:val="00E9028E"/>
    <w:rsid w:val="00E90692"/>
    <w:rsid w:val="00EA434A"/>
    <w:rsid w:val="00EB19A0"/>
    <w:rsid w:val="00EB5108"/>
    <w:rsid w:val="00EC2363"/>
    <w:rsid w:val="00ED5951"/>
    <w:rsid w:val="00EE1FC7"/>
    <w:rsid w:val="00EE20EE"/>
    <w:rsid w:val="00EE5340"/>
    <w:rsid w:val="00EE7CAA"/>
    <w:rsid w:val="00EF0E4D"/>
    <w:rsid w:val="00F04AF8"/>
    <w:rsid w:val="00F07DEC"/>
    <w:rsid w:val="00F15307"/>
    <w:rsid w:val="00F17B76"/>
    <w:rsid w:val="00F25575"/>
    <w:rsid w:val="00F257BB"/>
    <w:rsid w:val="00F318D9"/>
    <w:rsid w:val="00F34234"/>
    <w:rsid w:val="00F37311"/>
    <w:rsid w:val="00F37996"/>
    <w:rsid w:val="00F41A3F"/>
    <w:rsid w:val="00F47295"/>
    <w:rsid w:val="00F47AA3"/>
    <w:rsid w:val="00F519DF"/>
    <w:rsid w:val="00F55B40"/>
    <w:rsid w:val="00F56E9D"/>
    <w:rsid w:val="00F665B0"/>
    <w:rsid w:val="00F67568"/>
    <w:rsid w:val="00F754D5"/>
    <w:rsid w:val="00F81745"/>
    <w:rsid w:val="00F858F5"/>
    <w:rsid w:val="00F94DDA"/>
    <w:rsid w:val="00F9673A"/>
    <w:rsid w:val="00FA7423"/>
    <w:rsid w:val="00FB17DF"/>
    <w:rsid w:val="00FB3DC1"/>
    <w:rsid w:val="00FB555A"/>
    <w:rsid w:val="00FB598E"/>
    <w:rsid w:val="00FB666C"/>
    <w:rsid w:val="00FC1CA5"/>
    <w:rsid w:val="00FC6EEC"/>
    <w:rsid w:val="00FD1537"/>
    <w:rsid w:val="00FD190A"/>
    <w:rsid w:val="00FD4A1A"/>
    <w:rsid w:val="00FE1D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lang w:val="en-GB"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C5"/>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68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777E"/>
    <w:pPr>
      <w:ind w:left="720"/>
      <w:contextualSpacing/>
    </w:pPr>
  </w:style>
  <w:style w:type="character" w:styleId="CommentReference">
    <w:name w:val="annotation reference"/>
    <w:basedOn w:val="DefaultParagraphFont"/>
    <w:uiPriority w:val="99"/>
    <w:semiHidden/>
    <w:unhideWhenUsed/>
    <w:rsid w:val="0015394D"/>
    <w:rPr>
      <w:sz w:val="16"/>
      <w:szCs w:val="16"/>
    </w:rPr>
  </w:style>
  <w:style w:type="paragraph" w:styleId="CommentText">
    <w:name w:val="annotation text"/>
    <w:basedOn w:val="Normal"/>
    <w:link w:val="CommentTextChar"/>
    <w:uiPriority w:val="99"/>
    <w:semiHidden/>
    <w:unhideWhenUsed/>
    <w:rsid w:val="0015394D"/>
    <w:pPr>
      <w:spacing w:line="240" w:lineRule="auto"/>
    </w:pPr>
  </w:style>
  <w:style w:type="character" w:customStyle="1" w:styleId="CommentTextChar">
    <w:name w:val="Comment Text Char"/>
    <w:basedOn w:val="DefaultParagraphFont"/>
    <w:link w:val="CommentText"/>
    <w:uiPriority w:val="99"/>
    <w:semiHidden/>
    <w:rsid w:val="0015394D"/>
  </w:style>
  <w:style w:type="paragraph" w:styleId="CommentSubject">
    <w:name w:val="annotation subject"/>
    <w:basedOn w:val="CommentText"/>
    <w:next w:val="CommentText"/>
    <w:link w:val="CommentSubjectChar"/>
    <w:uiPriority w:val="99"/>
    <w:semiHidden/>
    <w:unhideWhenUsed/>
    <w:rsid w:val="0015394D"/>
    <w:rPr>
      <w:b/>
      <w:bCs/>
    </w:rPr>
  </w:style>
  <w:style w:type="character" w:customStyle="1" w:styleId="CommentSubjectChar">
    <w:name w:val="Comment Subject Char"/>
    <w:basedOn w:val="CommentTextChar"/>
    <w:link w:val="CommentSubject"/>
    <w:uiPriority w:val="99"/>
    <w:semiHidden/>
    <w:rsid w:val="0015394D"/>
    <w:rPr>
      <w:b/>
      <w:bCs/>
    </w:rPr>
  </w:style>
  <w:style w:type="paragraph" w:styleId="Header">
    <w:name w:val="header"/>
    <w:basedOn w:val="Normal"/>
    <w:link w:val="HeaderChar"/>
    <w:uiPriority w:val="99"/>
    <w:unhideWhenUsed/>
    <w:rsid w:val="00117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E91"/>
  </w:style>
  <w:style w:type="paragraph" w:styleId="Footer">
    <w:name w:val="footer"/>
    <w:basedOn w:val="Normal"/>
    <w:link w:val="FooterChar"/>
    <w:uiPriority w:val="99"/>
    <w:unhideWhenUsed/>
    <w:rsid w:val="00117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E91"/>
  </w:style>
</w:styles>
</file>

<file path=word/webSettings.xml><?xml version="1.0" encoding="utf-8"?>
<w:webSettings xmlns:r="http://schemas.openxmlformats.org/officeDocument/2006/relationships" xmlns:w="http://schemas.openxmlformats.org/wordprocessingml/2006/main">
  <w:divs>
    <w:div w:id="370617981">
      <w:bodyDiv w:val="1"/>
      <w:marLeft w:val="0"/>
      <w:marRight w:val="0"/>
      <w:marTop w:val="0"/>
      <w:marBottom w:val="0"/>
      <w:divBdr>
        <w:top w:val="none" w:sz="0" w:space="0" w:color="auto"/>
        <w:left w:val="none" w:sz="0" w:space="0" w:color="auto"/>
        <w:bottom w:val="none" w:sz="0" w:space="0" w:color="auto"/>
        <w:right w:val="none" w:sz="0" w:space="0" w:color="auto"/>
      </w:divBdr>
    </w:div>
    <w:div w:id="533543667">
      <w:bodyDiv w:val="1"/>
      <w:marLeft w:val="0"/>
      <w:marRight w:val="0"/>
      <w:marTop w:val="0"/>
      <w:marBottom w:val="0"/>
      <w:divBdr>
        <w:top w:val="none" w:sz="0" w:space="0" w:color="auto"/>
        <w:left w:val="none" w:sz="0" w:space="0" w:color="auto"/>
        <w:bottom w:val="none" w:sz="0" w:space="0" w:color="auto"/>
        <w:right w:val="none" w:sz="0" w:space="0" w:color="auto"/>
      </w:divBdr>
    </w:div>
    <w:div w:id="900140081">
      <w:bodyDiv w:val="1"/>
      <w:marLeft w:val="0"/>
      <w:marRight w:val="0"/>
      <w:marTop w:val="0"/>
      <w:marBottom w:val="0"/>
      <w:divBdr>
        <w:top w:val="none" w:sz="0" w:space="0" w:color="auto"/>
        <w:left w:val="none" w:sz="0" w:space="0" w:color="auto"/>
        <w:bottom w:val="none" w:sz="0" w:space="0" w:color="auto"/>
        <w:right w:val="none" w:sz="0" w:space="0" w:color="auto"/>
      </w:divBdr>
    </w:div>
    <w:div w:id="944312990">
      <w:bodyDiv w:val="1"/>
      <w:marLeft w:val="0"/>
      <w:marRight w:val="0"/>
      <w:marTop w:val="0"/>
      <w:marBottom w:val="0"/>
      <w:divBdr>
        <w:top w:val="none" w:sz="0" w:space="0" w:color="auto"/>
        <w:left w:val="none" w:sz="0" w:space="0" w:color="auto"/>
        <w:bottom w:val="none" w:sz="0" w:space="0" w:color="auto"/>
        <w:right w:val="none" w:sz="0" w:space="0" w:color="auto"/>
      </w:divBdr>
    </w:div>
    <w:div w:id="1759326369">
      <w:bodyDiv w:val="1"/>
      <w:marLeft w:val="0"/>
      <w:marRight w:val="0"/>
      <w:marTop w:val="0"/>
      <w:marBottom w:val="0"/>
      <w:divBdr>
        <w:top w:val="none" w:sz="0" w:space="0" w:color="auto"/>
        <w:left w:val="none" w:sz="0" w:space="0" w:color="auto"/>
        <w:bottom w:val="none" w:sz="0" w:space="0" w:color="auto"/>
        <w:right w:val="none" w:sz="0" w:space="0" w:color="auto"/>
      </w:divBdr>
    </w:div>
    <w:div w:id="1777940014">
      <w:bodyDiv w:val="1"/>
      <w:marLeft w:val="0"/>
      <w:marRight w:val="0"/>
      <w:marTop w:val="0"/>
      <w:marBottom w:val="0"/>
      <w:divBdr>
        <w:top w:val="none" w:sz="0" w:space="0" w:color="auto"/>
        <w:left w:val="none" w:sz="0" w:space="0" w:color="auto"/>
        <w:bottom w:val="none" w:sz="0" w:space="0" w:color="auto"/>
        <w:right w:val="none" w:sz="0" w:space="0" w:color="auto"/>
      </w:divBdr>
    </w:div>
    <w:div w:id="213066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24</Pages>
  <Words>7396</Words>
  <Characters>42160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Mihajlo Arnaut</dc:creator>
  <cp:keywords/>
  <dc:description/>
  <cp:lastModifiedBy>ZoranKnezevic</cp:lastModifiedBy>
  <cp:revision>8</cp:revision>
  <dcterms:created xsi:type="dcterms:W3CDTF">2021-05-19T11:28:00Z</dcterms:created>
  <dcterms:modified xsi:type="dcterms:W3CDTF">2021-05-28T12:39:00Z</dcterms:modified>
</cp:coreProperties>
</file>